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C25A0">
        <w:rPr>
          <w:rFonts w:ascii="Times New Roman" w:hAnsi="Times New Roman" w:cs="Times New Roman"/>
          <w:b/>
          <w:sz w:val="24"/>
          <w:szCs w:val="24"/>
        </w:rPr>
        <w:t>ТЕХНИЧЕСКОЕ ЗАДАНИЕ</w:t>
      </w:r>
    </w:p>
    <w:p w:rsidR="004D52FF" w:rsidRPr="00FC25A0" w:rsidRDefault="004D52FF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FC25A0">
        <w:rPr>
          <w:rFonts w:ascii="Times New Roman" w:hAnsi="Times New Roman" w:cs="Times New Roman"/>
          <w:sz w:val="24"/>
          <w:szCs w:val="24"/>
        </w:rPr>
        <w:t>на открытый запрос предложений по выбору исполнителя работ</w:t>
      </w:r>
      <w:r w:rsidR="001F6F97">
        <w:rPr>
          <w:rFonts w:ascii="Times New Roman" w:hAnsi="Times New Roman" w:cs="Times New Roman"/>
          <w:sz w:val="24"/>
          <w:szCs w:val="24"/>
        </w:rPr>
        <w:t xml:space="preserve"> по</w:t>
      </w:r>
      <w:r w:rsidRPr="00FC25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F6F97" w:rsidRPr="001F6F97" w:rsidRDefault="001F6F97" w:rsidP="001F6F97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F6F97">
        <w:rPr>
          <w:rFonts w:ascii="Times New Roman" w:hAnsi="Times New Roman" w:cs="Times New Roman"/>
          <w:b/>
          <w:sz w:val="24"/>
          <w:szCs w:val="24"/>
          <w:u w:val="single"/>
        </w:rPr>
        <w:t>Техническому обследованию железобетонных водоводов №3 и №4 Кондопожской ГЭС с оценкой их технического состояния и уровня безопасности</w:t>
      </w:r>
    </w:p>
    <w:p w:rsidR="004D52FF" w:rsidRPr="00CF155D" w:rsidRDefault="00CF155D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 w:rsidRPr="00CF155D">
        <w:rPr>
          <w:rFonts w:ascii="Times New Roman" w:hAnsi="Times New Roman" w:cs="Times New Roman"/>
          <w:sz w:val="24"/>
          <w:szCs w:val="24"/>
          <w:u w:val="single"/>
        </w:rPr>
        <w:t xml:space="preserve">Каскада </w:t>
      </w:r>
      <w:proofErr w:type="gramStart"/>
      <w:r w:rsidRPr="00CF155D">
        <w:rPr>
          <w:rFonts w:ascii="Times New Roman" w:hAnsi="Times New Roman" w:cs="Times New Roman"/>
          <w:sz w:val="24"/>
          <w:szCs w:val="24"/>
          <w:u w:val="single"/>
        </w:rPr>
        <w:t>Сунских  ГЭС</w:t>
      </w:r>
      <w:proofErr w:type="gramEnd"/>
      <w:r w:rsidRPr="00CF155D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4D52FF" w:rsidRPr="00CF155D">
        <w:rPr>
          <w:rFonts w:ascii="Times New Roman" w:hAnsi="Times New Roman" w:cs="Times New Roman"/>
          <w:sz w:val="24"/>
          <w:szCs w:val="24"/>
          <w:u w:val="single"/>
        </w:rPr>
        <w:t>филиала «</w:t>
      </w:r>
      <w:r w:rsidRPr="00CF155D">
        <w:rPr>
          <w:rFonts w:ascii="Times New Roman" w:hAnsi="Times New Roman" w:cs="Times New Roman"/>
          <w:sz w:val="24"/>
          <w:szCs w:val="24"/>
          <w:u w:val="single"/>
        </w:rPr>
        <w:t>Карельский</w:t>
      </w:r>
      <w:r w:rsidR="004D52FF" w:rsidRPr="00CF155D">
        <w:rPr>
          <w:rFonts w:ascii="Times New Roman" w:hAnsi="Times New Roman" w:cs="Times New Roman"/>
          <w:sz w:val="24"/>
          <w:szCs w:val="24"/>
          <w:u w:val="single"/>
        </w:rPr>
        <w:t>» ОАО «ТГК-1».</w:t>
      </w:r>
    </w:p>
    <w:p w:rsidR="008C2C15" w:rsidRDefault="0024613A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(номер закупки по ГКПЗ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r w:rsidRPr="008C7A71">
        <w:rPr>
          <w:rFonts w:ascii="Times New Roman" w:hAnsi="Times New Roman" w:cs="Times New Roman"/>
          <w:b/>
          <w:sz w:val="24"/>
          <w:szCs w:val="24"/>
        </w:rPr>
        <w:t>3200/6.42- 2070</w:t>
      </w:r>
      <w:r w:rsidRPr="00420853">
        <w:rPr>
          <w:rFonts w:ascii="Times New Roman" w:hAnsi="Times New Roman" w:cs="Times New Roman"/>
          <w:sz w:val="24"/>
          <w:szCs w:val="24"/>
        </w:rPr>
        <w:t>)</w:t>
      </w:r>
    </w:p>
    <w:p w:rsidR="0024613A" w:rsidRPr="00420853" w:rsidRDefault="0024613A" w:rsidP="004D52FF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2268"/>
      </w:tblGrid>
      <w:tr w:rsidR="004D52FF" w:rsidRPr="008A263F" w:rsidTr="00193B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193B2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ОКВЭД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A263F" w:rsidRDefault="00C84D33" w:rsidP="00193B2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40.11.52</w:t>
            </w:r>
          </w:p>
        </w:tc>
      </w:tr>
      <w:tr w:rsidR="004D52FF" w:rsidRPr="008A263F" w:rsidTr="00193B24">
        <w:tc>
          <w:tcPr>
            <w:tcW w:w="2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D52FF" w:rsidRPr="008A263F" w:rsidRDefault="004D52FF" w:rsidP="00193B24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A263F">
              <w:rPr>
                <w:rFonts w:ascii="Times New Roman" w:hAnsi="Times New Roman" w:cs="Times New Roman"/>
                <w:sz w:val="24"/>
                <w:szCs w:val="24"/>
              </w:rPr>
              <w:t>ОКДП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D52FF" w:rsidRPr="008A263F" w:rsidRDefault="00C84D33" w:rsidP="00C84D33">
            <w:pPr>
              <w:widowControl/>
              <w:suppressAutoHyphens/>
              <w:autoSpaceDE/>
              <w:autoSpaceDN/>
              <w:adjustRightInd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4010417</w:t>
            </w:r>
          </w:p>
        </w:tc>
      </w:tr>
    </w:tbl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</w:p>
    <w:p w:rsidR="004D52FF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</w:t>
      </w:r>
      <w:r w:rsidRPr="00420853">
        <w:rPr>
          <w:rFonts w:ascii="Times New Roman" w:hAnsi="Times New Roman" w:cs="Times New Roman"/>
          <w:b/>
          <w:sz w:val="24"/>
          <w:szCs w:val="24"/>
        </w:rPr>
        <w:t>. Общие требования.</w:t>
      </w:r>
    </w:p>
    <w:p w:rsidR="008C2C15" w:rsidRPr="00B002E8" w:rsidRDefault="008C2C15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p w:rsidR="008C2C15" w:rsidRDefault="004D52FF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420853">
        <w:rPr>
          <w:b/>
          <w:sz w:val="24"/>
          <w:szCs w:val="24"/>
        </w:rPr>
        <w:t>Требования к месту выполнения работ (услуг):</w:t>
      </w:r>
      <w:r w:rsidRPr="00420853">
        <w:rPr>
          <w:sz w:val="24"/>
          <w:szCs w:val="24"/>
        </w:rPr>
        <w:t xml:space="preserve"> 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 w:rsidRPr="00D50B6C">
        <w:rPr>
          <w:sz w:val="24"/>
          <w:szCs w:val="24"/>
        </w:rPr>
        <w:t xml:space="preserve">Республика Карелия, </w:t>
      </w:r>
      <w:proofErr w:type="spellStart"/>
      <w:r>
        <w:rPr>
          <w:sz w:val="24"/>
          <w:szCs w:val="24"/>
        </w:rPr>
        <w:t>Кондопожский</w:t>
      </w:r>
      <w:proofErr w:type="spellEnd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 xml:space="preserve">р-н, </w:t>
      </w:r>
      <w:proofErr w:type="spellStart"/>
      <w:r>
        <w:rPr>
          <w:sz w:val="24"/>
          <w:szCs w:val="24"/>
        </w:rPr>
        <w:t>г.Кондопога</w:t>
      </w:r>
      <w:proofErr w:type="spellEnd"/>
      <w:r w:rsidRPr="00D50B6C">
        <w:rPr>
          <w:sz w:val="24"/>
          <w:szCs w:val="24"/>
        </w:rPr>
        <w:t xml:space="preserve">, </w:t>
      </w:r>
      <w:r>
        <w:rPr>
          <w:sz w:val="24"/>
          <w:szCs w:val="24"/>
        </w:rPr>
        <w:t>ул.Приканальная,2,</w:t>
      </w:r>
    </w:p>
    <w:p w:rsidR="008C2C15" w:rsidRDefault="008C2C1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Кондопожская</w:t>
      </w:r>
      <w:proofErr w:type="spellEnd"/>
      <w:r>
        <w:rPr>
          <w:sz w:val="24"/>
          <w:szCs w:val="24"/>
        </w:rPr>
        <w:t xml:space="preserve"> </w:t>
      </w:r>
      <w:r w:rsidRPr="00D50B6C">
        <w:rPr>
          <w:sz w:val="24"/>
          <w:szCs w:val="24"/>
        </w:rPr>
        <w:t>ГЭС</w:t>
      </w:r>
      <w:r w:rsidR="00CC4B85">
        <w:rPr>
          <w:sz w:val="24"/>
          <w:szCs w:val="24"/>
        </w:rPr>
        <w:t>.</w:t>
      </w:r>
    </w:p>
    <w:p w:rsidR="00CC4B85" w:rsidRPr="00B002E8" w:rsidRDefault="00CC4B85" w:rsidP="008C2C15">
      <w:pPr>
        <w:pStyle w:val="a4"/>
        <w:tabs>
          <w:tab w:val="clear" w:pos="1701"/>
        </w:tabs>
        <w:spacing w:line="240" w:lineRule="auto"/>
        <w:ind w:left="0" w:firstLine="0"/>
        <w:rPr>
          <w:sz w:val="16"/>
          <w:szCs w:val="16"/>
        </w:rPr>
      </w:pP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>Контактный телефон ответственного лица</w:t>
      </w:r>
      <w:r w:rsidR="001F6F97">
        <w:rPr>
          <w:rFonts w:ascii="Times New Roman" w:hAnsi="Times New Roman" w:cs="Times New Roman"/>
          <w:b/>
          <w:sz w:val="24"/>
          <w:szCs w:val="24"/>
        </w:rPr>
        <w:t xml:space="preserve"> Каскада Сунских ГЭС</w:t>
      </w:r>
      <w:r w:rsidRPr="008C2C15">
        <w:rPr>
          <w:rFonts w:ascii="Times New Roman" w:hAnsi="Times New Roman" w:cs="Times New Roman"/>
          <w:b/>
          <w:sz w:val="24"/>
          <w:szCs w:val="24"/>
        </w:rPr>
        <w:t>, с</w:t>
      </w:r>
      <w:r w:rsidR="00837699">
        <w:rPr>
          <w:rFonts w:ascii="Times New Roman" w:hAnsi="Times New Roman" w:cs="Times New Roman"/>
          <w:b/>
          <w:sz w:val="24"/>
          <w:szCs w:val="24"/>
        </w:rPr>
        <w:t>оставившего техническое задание</w:t>
      </w:r>
      <w:r w:rsidRPr="008C2C1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37699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8C2C15">
        <w:rPr>
          <w:rFonts w:ascii="Times New Roman" w:hAnsi="Times New Roman" w:cs="Times New Roman"/>
          <w:sz w:val="24"/>
          <w:szCs w:val="24"/>
        </w:rPr>
        <w:t xml:space="preserve">(814-51) 2-07-05, инженер по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ОЭРЗиС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ПТО КСГЭС Невоструев Михаил Константинович, адрес электронной почты: 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nevostruev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mk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@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karelia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tgc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>1.</w:t>
      </w:r>
      <w:proofErr w:type="spellStart"/>
      <w:r w:rsidRPr="008C2C15">
        <w:rPr>
          <w:rFonts w:ascii="Times New Roman" w:hAnsi="Times New Roman" w:cs="Times New Roman"/>
          <w:sz w:val="24"/>
          <w:szCs w:val="24"/>
          <w:u w:val="single"/>
          <w:lang w:val="en-US"/>
        </w:rPr>
        <w:t>ru</w:t>
      </w:r>
      <w:proofErr w:type="spellEnd"/>
      <w:r w:rsidRPr="008C2C15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  <w:u w:val="single"/>
        </w:rPr>
      </w:pPr>
      <w:r w:rsidRPr="008C2C15">
        <w:rPr>
          <w:rFonts w:ascii="Times New Roman" w:hAnsi="Times New Roman" w:cs="Times New Roman"/>
          <w:b/>
          <w:sz w:val="24"/>
          <w:szCs w:val="24"/>
        </w:rPr>
        <w:t>Контактный телефон ответственного лица аппарата управления филиала «Карельский»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  <w:r w:rsidR="00837699">
        <w:rPr>
          <w:rFonts w:ascii="Times New Roman" w:hAnsi="Times New Roman" w:cs="Times New Roman"/>
          <w:sz w:val="24"/>
          <w:szCs w:val="24"/>
        </w:rPr>
        <w:t>- (8142) 71-38-80, н</w:t>
      </w:r>
      <w:r w:rsidRPr="008C2C15">
        <w:rPr>
          <w:rFonts w:ascii="Times New Roman" w:hAnsi="Times New Roman" w:cs="Times New Roman"/>
          <w:sz w:val="24"/>
          <w:szCs w:val="24"/>
        </w:rPr>
        <w:t xml:space="preserve">ачальник гидротехнической службы </w:t>
      </w:r>
      <w:proofErr w:type="spellStart"/>
      <w:r w:rsidRPr="008C2C15">
        <w:rPr>
          <w:rFonts w:ascii="Times New Roman" w:hAnsi="Times New Roman" w:cs="Times New Roman"/>
          <w:sz w:val="24"/>
          <w:szCs w:val="24"/>
        </w:rPr>
        <w:t>Нюхтиков</w:t>
      </w:r>
      <w:proofErr w:type="spellEnd"/>
      <w:r w:rsidRPr="008C2C15">
        <w:rPr>
          <w:rFonts w:ascii="Times New Roman" w:hAnsi="Times New Roman" w:cs="Times New Roman"/>
          <w:sz w:val="24"/>
          <w:szCs w:val="24"/>
        </w:rPr>
        <w:t xml:space="preserve"> Владимир Николаевич, адрес электронной почты: </w:t>
      </w:r>
      <w:hyperlink r:id="rId6" w:history="1"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nyuhtikov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vn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@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karelia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.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tgc</w:t>
        </w:r>
        <w:r w:rsidRPr="008C2C15">
          <w:rPr>
            <w:rStyle w:val="a5"/>
            <w:rFonts w:ascii="Times New Roman" w:hAnsi="Times New Roman" w:cs="Times New Roman"/>
            <w:sz w:val="24"/>
            <w:szCs w:val="24"/>
          </w:rPr>
          <w:t>1.</w:t>
        </w:r>
        <w:proofErr w:type="spellStart"/>
        <w:r w:rsidRPr="008C2C15">
          <w:rPr>
            <w:rStyle w:val="a5"/>
            <w:rFonts w:ascii="Times New Roman" w:hAnsi="Times New Roman" w:cs="Times New Roman"/>
            <w:sz w:val="24"/>
            <w:szCs w:val="24"/>
            <w:lang w:val="en-US"/>
          </w:rPr>
          <w:t>ru</w:t>
        </w:r>
        <w:proofErr w:type="spellEnd"/>
      </w:hyperlink>
    </w:p>
    <w:p w:rsidR="004D52FF" w:rsidRPr="00837699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16"/>
          <w:szCs w:val="16"/>
        </w:rPr>
      </w:pPr>
    </w:p>
    <w:p w:rsidR="004D52FF" w:rsidRPr="00420853" w:rsidRDefault="004D52FF" w:rsidP="004D52FF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Период выполнения работ (услуг):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 xml:space="preserve">Начало: </w:t>
      </w:r>
      <w:r>
        <w:rPr>
          <w:rFonts w:ascii="Times New Roman" w:hAnsi="Times New Roman" w:cs="Times New Roman"/>
          <w:sz w:val="24"/>
          <w:szCs w:val="24"/>
        </w:rPr>
        <w:t xml:space="preserve">      </w:t>
      </w:r>
      <w:r w:rsidRPr="008C2C15">
        <w:rPr>
          <w:rFonts w:ascii="Times New Roman" w:hAnsi="Times New Roman" w:cs="Times New Roman"/>
          <w:sz w:val="24"/>
          <w:szCs w:val="24"/>
        </w:rPr>
        <w:t xml:space="preserve"> </w:t>
      </w:r>
      <w:r w:rsidR="00C84D33">
        <w:rPr>
          <w:rFonts w:ascii="Times New Roman" w:hAnsi="Times New Roman" w:cs="Times New Roman"/>
          <w:sz w:val="24"/>
          <w:szCs w:val="24"/>
        </w:rPr>
        <w:t>август</w:t>
      </w:r>
      <w:r w:rsidRPr="008C2C15">
        <w:rPr>
          <w:rFonts w:ascii="Times New Roman" w:hAnsi="Times New Roman" w:cs="Times New Roman"/>
          <w:sz w:val="24"/>
          <w:szCs w:val="24"/>
        </w:rPr>
        <w:t xml:space="preserve"> 2015 года.      </w:t>
      </w:r>
    </w:p>
    <w:p w:rsidR="008C2C15" w:rsidRPr="008C2C15" w:rsidRDefault="008C2C15" w:rsidP="008C2C15">
      <w:pPr>
        <w:rPr>
          <w:rFonts w:ascii="Times New Roman" w:hAnsi="Times New Roman" w:cs="Times New Roman"/>
          <w:sz w:val="24"/>
          <w:szCs w:val="24"/>
        </w:rPr>
      </w:pPr>
      <w:r w:rsidRPr="008C2C15">
        <w:rPr>
          <w:rFonts w:ascii="Times New Roman" w:hAnsi="Times New Roman" w:cs="Times New Roman"/>
          <w:sz w:val="24"/>
          <w:szCs w:val="24"/>
        </w:rPr>
        <w:t>Окончание: сентябрь  201</w:t>
      </w:r>
      <w:r w:rsidR="000753F1">
        <w:rPr>
          <w:rFonts w:ascii="Times New Roman" w:hAnsi="Times New Roman" w:cs="Times New Roman"/>
          <w:sz w:val="24"/>
          <w:szCs w:val="24"/>
        </w:rPr>
        <w:t>6</w:t>
      </w:r>
      <w:r w:rsidRPr="008C2C15">
        <w:rPr>
          <w:rFonts w:ascii="Times New Roman" w:hAnsi="Times New Roman" w:cs="Times New Roman"/>
          <w:sz w:val="24"/>
          <w:szCs w:val="24"/>
        </w:rPr>
        <w:t xml:space="preserve"> года.</w:t>
      </w:r>
    </w:p>
    <w:p w:rsidR="008C2C15" w:rsidRPr="00837699" w:rsidRDefault="008C2C15" w:rsidP="008C2C15">
      <w:pPr>
        <w:rPr>
          <w:rFonts w:ascii="Times New Roman" w:hAnsi="Times New Roman" w:cs="Times New Roman"/>
          <w:sz w:val="16"/>
          <w:szCs w:val="16"/>
        </w:rPr>
      </w:pPr>
    </w:p>
    <w:p w:rsidR="008C2C15" w:rsidRPr="008C2C15" w:rsidRDefault="000515C9" w:rsidP="00C84D33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Конкретные с</w:t>
      </w:r>
      <w:r w:rsidR="00837699">
        <w:rPr>
          <w:rFonts w:ascii="Times New Roman" w:hAnsi="Times New Roman" w:cs="Times New Roman"/>
          <w:sz w:val="24"/>
          <w:szCs w:val="24"/>
        </w:rPr>
        <w:t xml:space="preserve">роки </w:t>
      </w:r>
      <w:r w:rsidR="008C2C15" w:rsidRPr="008C2C15">
        <w:rPr>
          <w:rFonts w:ascii="Times New Roman" w:hAnsi="Times New Roman" w:cs="Times New Roman"/>
          <w:sz w:val="24"/>
          <w:szCs w:val="24"/>
        </w:rPr>
        <w:t>проведения работ на объекте в пределах указанного периода уточняются и соглас</w:t>
      </w:r>
      <w:r w:rsidR="00C84D33">
        <w:rPr>
          <w:rFonts w:ascii="Times New Roman" w:hAnsi="Times New Roman" w:cs="Times New Roman"/>
          <w:sz w:val="24"/>
          <w:szCs w:val="24"/>
        </w:rPr>
        <w:t xml:space="preserve">овываются </w:t>
      </w:r>
      <w:r w:rsidR="00AC0FCF">
        <w:rPr>
          <w:rFonts w:ascii="Times New Roman" w:hAnsi="Times New Roman" w:cs="Times New Roman"/>
          <w:sz w:val="24"/>
          <w:szCs w:val="24"/>
        </w:rPr>
        <w:t xml:space="preserve">с </w:t>
      </w:r>
      <w:r w:rsidR="008C2C15" w:rsidRPr="008C2C15">
        <w:rPr>
          <w:rFonts w:ascii="Times New Roman" w:hAnsi="Times New Roman" w:cs="Times New Roman"/>
          <w:sz w:val="24"/>
          <w:szCs w:val="24"/>
        </w:rPr>
        <w:t>заказчиком по условиям вывода оборудования</w:t>
      </w:r>
      <w:r w:rsidR="00C84D33">
        <w:rPr>
          <w:rFonts w:ascii="Times New Roman" w:hAnsi="Times New Roman" w:cs="Times New Roman"/>
          <w:sz w:val="24"/>
          <w:szCs w:val="24"/>
        </w:rPr>
        <w:t xml:space="preserve"> после подписания договора на выполнение работ по обследованию</w:t>
      </w:r>
      <w:r w:rsidR="008C2C15" w:rsidRPr="008C2C15">
        <w:rPr>
          <w:rFonts w:ascii="Times New Roman" w:hAnsi="Times New Roman" w:cs="Times New Roman"/>
          <w:sz w:val="24"/>
          <w:szCs w:val="24"/>
        </w:rPr>
        <w:t>.</w:t>
      </w:r>
    </w:p>
    <w:p w:rsidR="0024613A" w:rsidRPr="00AC0FCF" w:rsidRDefault="0024613A" w:rsidP="00C84D33">
      <w:pPr>
        <w:widowControl/>
        <w:autoSpaceDE/>
        <w:autoSpaceDN/>
        <w:adjustRightInd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24613A" w:rsidRPr="00420853" w:rsidRDefault="0024613A" w:rsidP="0024613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Началь</w:t>
      </w:r>
      <w:r w:rsidRPr="00420853">
        <w:rPr>
          <w:rFonts w:ascii="Times New Roman" w:hAnsi="Times New Roman" w:cs="Times New Roman"/>
          <w:b/>
          <w:sz w:val="24"/>
          <w:szCs w:val="24"/>
        </w:rPr>
        <w:t xml:space="preserve">ная (максимальная) цена закупки </w:t>
      </w:r>
      <w:r w:rsidRPr="00F13A30">
        <w:rPr>
          <w:rFonts w:ascii="Times New Roman" w:hAnsi="Times New Roman" w:cs="Times New Roman"/>
          <w:b/>
          <w:sz w:val="24"/>
          <w:szCs w:val="24"/>
        </w:rPr>
        <w:t>– 800 тыс. руб</w:t>
      </w:r>
      <w:r w:rsidRPr="00F13A30">
        <w:rPr>
          <w:rFonts w:ascii="Times New Roman" w:hAnsi="Times New Roman" w:cs="Times New Roman"/>
          <w:sz w:val="24"/>
          <w:szCs w:val="24"/>
        </w:rPr>
        <w:t xml:space="preserve">. </w:t>
      </w:r>
      <w:r w:rsidRPr="00420853">
        <w:rPr>
          <w:rFonts w:ascii="Times New Roman" w:hAnsi="Times New Roman" w:cs="Times New Roman"/>
          <w:sz w:val="24"/>
          <w:szCs w:val="24"/>
        </w:rPr>
        <w:t>без учета НДС,</w:t>
      </w:r>
    </w:p>
    <w:p w:rsidR="0024613A" w:rsidRPr="00420853" w:rsidRDefault="0024613A" w:rsidP="0024613A">
      <w:pPr>
        <w:widowControl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в том числе:</w:t>
      </w:r>
    </w:p>
    <w:p w:rsidR="0024613A" w:rsidRPr="00420853" w:rsidRDefault="0024613A" w:rsidP="0024613A">
      <w:pPr>
        <w:widowControl/>
        <w:numPr>
          <w:ilvl w:val="0"/>
          <w:numId w:val="1"/>
        </w:numPr>
        <w:tabs>
          <w:tab w:val="num" w:pos="284"/>
          <w:tab w:val="decimal" w:pos="6237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материалов – </w:t>
      </w:r>
      <w:r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НДС;</w:t>
      </w:r>
    </w:p>
    <w:p w:rsidR="0024613A" w:rsidRPr="00420853" w:rsidRDefault="0024613A" w:rsidP="0024613A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</w:t>
      </w:r>
      <w:proofErr w:type="spellStart"/>
      <w:r w:rsidRPr="00420853">
        <w:rPr>
          <w:rFonts w:ascii="Times New Roman" w:hAnsi="Times New Roman" w:cs="Times New Roman"/>
          <w:sz w:val="24"/>
          <w:szCs w:val="24"/>
        </w:rPr>
        <w:t>ЗиП</w:t>
      </w:r>
      <w:proofErr w:type="spellEnd"/>
      <w:r w:rsidRPr="00420853">
        <w:rPr>
          <w:rFonts w:ascii="Times New Roman" w:hAnsi="Times New Roman" w:cs="Times New Roman"/>
          <w:sz w:val="24"/>
          <w:szCs w:val="24"/>
        </w:rPr>
        <w:t xml:space="preserve"> – </w:t>
      </w:r>
      <w:r>
        <w:rPr>
          <w:rFonts w:ascii="Times New Roman" w:hAnsi="Times New Roman" w:cs="Times New Roman"/>
          <w:sz w:val="24"/>
          <w:szCs w:val="24"/>
        </w:rPr>
        <w:t xml:space="preserve"> 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учёта НДС;</w:t>
      </w:r>
    </w:p>
    <w:p w:rsidR="0024613A" w:rsidRPr="00420853" w:rsidRDefault="0024613A" w:rsidP="0024613A">
      <w:pPr>
        <w:widowControl/>
        <w:numPr>
          <w:ilvl w:val="0"/>
          <w:numId w:val="1"/>
        </w:numPr>
        <w:tabs>
          <w:tab w:val="num" w:pos="284"/>
        </w:tabs>
        <w:autoSpaceDE/>
        <w:autoSpaceDN/>
        <w:adjustRightInd/>
        <w:ind w:left="0" w:firstLine="0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 xml:space="preserve">стоимость оборудования </w:t>
      </w:r>
      <w:proofErr w:type="gramStart"/>
      <w:r w:rsidRPr="00420853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0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420853">
        <w:rPr>
          <w:rFonts w:ascii="Times New Roman" w:hAnsi="Times New Roman" w:cs="Times New Roman"/>
          <w:sz w:val="24"/>
          <w:szCs w:val="24"/>
        </w:rPr>
        <w:t xml:space="preserve"> тыс. руб. без учёта НДС</w:t>
      </w:r>
      <w:r w:rsidR="00837699">
        <w:rPr>
          <w:rFonts w:ascii="Times New Roman" w:hAnsi="Times New Roman" w:cs="Times New Roman"/>
          <w:sz w:val="24"/>
          <w:szCs w:val="24"/>
        </w:rPr>
        <w:t>;</w:t>
      </w:r>
    </w:p>
    <w:p w:rsidR="0024613A" w:rsidRPr="00420853" w:rsidRDefault="00837699" w:rsidP="008376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2015 г.: </w:t>
      </w:r>
      <w:r w:rsidR="0024613A" w:rsidRPr="00420853">
        <w:rPr>
          <w:rFonts w:ascii="Times New Roman" w:hAnsi="Times New Roman" w:cs="Times New Roman"/>
          <w:sz w:val="24"/>
          <w:szCs w:val="24"/>
        </w:rPr>
        <w:t>3-й квартал -</w:t>
      </w:r>
      <w:r w:rsidR="0024613A">
        <w:rPr>
          <w:rFonts w:ascii="Times New Roman" w:hAnsi="Times New Roman" w:cs="Times New Roman"/>
          <w:sz w:val="24"/>
          <w:szCs w:val="24"/>
        </w:rPr>
        <w:t xml:space="preserve"> 200</w:t>
      </w:r>
      <w:r w:rsidR="0024613A" w:rsidRPr="00420853">
        <w:rPr>
          <w:rFonts w:ascii="Times New Roman" w:hAnsi="Times New Roman" w:cs="Times New Roman"/>
          <w:sz w:val="24"/>
          <w:szCs w:val="24"/>
        </w:rPr>
        <w:t xml:space="preserve"> тыс. руб. без учета НДС;</w:t>
      </w:r>
    </w:p>
    <w:p w:rsidR="0024613A" w:rsidRDefault="00837699" w:rsidP="008376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24613A" w:rsidRPr="00420853">
        <w:rPr>
          <w:rFonts w:ascii="Times New Roman" w:hAnsi="Times New Roman" w:cs="Times New Roman"/>
          <w:sz w:val="24"/>
          <w:szCs w:val="24"/>
        </w:rPr>
        <w:t xml:space="preserve">4-й квартал </w:t>
      </w:r>
      <w:r w:rsidR="0024613A">
        <w:rPr>
          <w:rFonts w:ascii="Times New Roman" w:hAnsi="Times New Roman" w:cs="Times New Roman"/>
          <w:sz w:val="24"/>
          <w:szCs w:val="24"/>
        </w:rPr>
        <w:t xml:space="preserve">–     0 </w:t>
      </w:r>
      <w:r w:rsidR="0024613A"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24613A" w:rsidRPr="00420853" w:rsidRDefault="0024613A" w:rsidP="00837699">
      <w:pPr>
        <w:widowControl/>
        <w:suppressAutoHyphens/>
        <w:autoSpaceDE/>
        <w:autoSpaceDN/>
        <w:adjustRightInd/>
        <w:rPr>
          <w:rFonts w:ascii="Times New Roman" w:hAnsi="Times New Roman" w:cs="Times New Roman"/>
          <w:i/>
          <w:sz w:val="16"/>
          <w:szCs w:val="16"/>
        </w:rPr>
      </w:pPr>
      <w:r>
        <w:rPr>
          <w:rFonts w:ascii="Times New Roman" w:hAnsi="Times New Roman" w:cs="Times New Roman"/>
          <w:sz w:val="24"/>
          <w:szCs w:val="24"/>
        </w:rPr>
        <w:t xml:space="preserve">2016 г. – 600 </w:t>
      </w:r>
      <w:r w:rsidRPr="00420853">
        <w:rPr>
          <w:rFonts w:ascii="Times New Roman" w:hAnsi="Times New Roman" w:cs="Times New Roman"/>
          <w:sz w:val="24"/>
          <w:szCs w:val="24"/>
        </w:rPr>
        <w:t>тыс. руб. без учета НДС;</w:t>
      </w:r>
    </w:p>
    <w:p w:rsidR="004D52FF" w:rsidRDefault="0024613A" w:rsidP="00C84D3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sz w:val="24"/>
          <w:szCs w:val="24"/>
        </w:rPr>
        <w:t>Стоимость работ/услуг должна определяться в соответствии с требованиями системы ценообразования, принятой в ОАО «ТГК-1»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8C2C15">
        <w:rPr>
          <w:rFonts w:ascii="Times New Roman" w:hAnsi="Times New Roman" w:cs="Times New Roman"/>
          <w:sz w:val="24"/>
          <w:szCs w:val="24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«ТГК-1», утвержденными  приказом ОАО «ТГК-1» от 1 июля 2013 г. №79</w:t>
      </w:r>
    </w:p>
    <w:p w:rsidR="00785977" w:rsidRPr="00420853" w:rsidRDefault="00785977" w:rsidP="00F8450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sz w:val="24"/>
          <w:szCs w:val="24"/>
        </w:rPr>
      </w:pPr>
    </w:p>
    <w:p w:rsidR="00785977" w:rsidRPr="00420853" w:rsidRDefault="00785977" w:rsidP="00F8450E">
      <w:pPr>
        <w:widowControl/>
        <w:suppressAutoHyphens/>
        <w:autoSpaceDE/>
        <w:autoSpaceDN/>
        <w:adjustRightInd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  <w:lang w:val="en-US"/>
        </w:rPr>
        <w:t>II</w:t>
      </w:r>
      <w:r w:rsidRPr="00420853">
        <w:rPr>
          <w:rFonts w:ascii="Times New Roman" w:hAnsi="Times New Roman" w:cs="Times New Roman"/>
          <w:b/>
          <w:sz w:val="24"/>
          <w:szCs w:val="24"/>
        </w:rPr>
        <w:t>. Требования к выполнению работ.</w:t>
      </w:r>
    </w:p>
    <w:p w:rsidR="00785977" w:rsidRDefault="00785977" w:rsidP="00317F11">
      <w:pPr>
        <w:pStyle w:val="a3"/>
        <w:numPr>
          <w:ilvl w:val="0"/>
          <w:numId w:val="6"/>
        </w:numPr>
        <w:suppressAutoHyphens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b/>
          <w:sz w:val="24"/>
          <w:szCs w:val="24"/>
        </w:rPr>
        <w:t xml:space="preserve">Цель выполнения работ (услуг):  </w:t>
      </w:r>
      <w:r w:rsidRPr="007D517C">
        <w:rPr>
          <w:rFonts w:ascii="Times New Roman" w:hAnsi="Times New Roman"/>
          <w:sz w:val="24"/>
          <w:szCs w:val="24"/>
        </w:rPr>
        <w:t xml:space="preserve">Во исполнение требования «Правил технической эксплуатации электростанций и сетей РФ» (ПТЭ) </w:t>
      </w:r>
      <w:r w:rsidR="00332DF1">
        <w:rPr>
          <w:rFonts w:ascii="Times New Roman" w:hAnsi="Times New Roman"/>
          <w:sz w:val="24"/>
          <w:szCs w:val="24"/>
        </w:rPr>
        <w:t>СО 153-</w:t>
      </w:r>
      <w:r w:rsidRPr="007D517C">
        <w:rPr>
          <w:rFonts w:ascii="Times New Roman" w:hAnsi="Times New Roman"/>
          <w:sz w:val="24"/>
          <w:szCs w:val="24"/>
        </w:rPr>
        <w:t xml:space="preserve"> 34.20.501-</w:t>
      </w:r>
      <w:r w:rsidR="00332DF1">
        <w:rPr>
          <w:rFonts w:ascii="Times New Roman" w:hAnsi="Times New Roman"/>
          <w:sz w:val="24"/>
          <w:szCs w:val="24"/>
        </w:rPr>
        <w:t>2003</w:t>
      </w:r>
      <w:r w:rsidRPr="007D517C">
        <w:rPr>
          <w:rFonts w:ascii="Times New Roman" w:hAnsi="Times New Roman"/>
          <w:sz w:val="24"/>
          <w:szCs w:val="24"/>
        </w:rPr>
        <w:t xml:space="preserve"> проводится оценка технического состояния железобетонных водоводов  Кондопожской ГЭС: </w:t>
      </w:r>
    </w:p>
    <w:p w:rsidR="00785977" w:rsidRPr="007D517C" w:rsidRDefault="00785977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- №3 - находящегося в эксплуатации свыше 25 лет, </w:t>
      </w:r>
    </w:p>
    <w:p w:rsidR="00785977" w:rsidRPr="007D517C" w:rsidRDefault="00785977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>- №4 – выведенного из эксплуатации свыше 60 лет,</w:t>
      </w:r>
    </w:p>
    <w:p w:rsidR="00785977" w:rsidRPr="007D517C" w:rsidRDefault="00785977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на предмет дальнейшей безопасной эксплуатации водовода </w:t>
      </w:r>
      <w:r w:rsidR="00A809C4">
        <w:rPr>
          <w:rFonts w:ascii="Times New Roman" w:hAnsi="Times New Roman"/>
          <w:sz w:val="24"/>
          <w:szCs w:val="24"/>
        </w:rPr>
        <w:t xml:space="preserve">г/а </w:t>
      </w:r>
      <w:r w:rsidRPr="007D517C">
        <w:rPr>
          <w:rFonts w:ascii="Times New Roman" w:hAnsi="Times New Roman"/>
          <w:sz w:val="24"/>
          <w:szCs w:val="24"/>
        </w:rPr>
        <w:t xml:space="preserve">№3 и </w:t>
      </w:r>
      <w:proofErr w:type="gramStart"/>
      <w:r w:rsidR="00FA3879">
        <w:rPr>
          <w:rFonts w:ascii="Times New Roman" w:hAnsi="Times New Roman"/>
          <w:sz w:val="24"/>
          <w:szCs w:val="24"/>
        </w:rPr>
        <w:t xml:space="preserve">надежности  </w:t>
      </w:r>
      <w:r w:rsidR="008C3069">
        <w:rPr>
          <w:rFonts w:ascii="Times New Roman" w:hAnsi="Times New Roman"/>
          <w:sz w:val="24"/>
          <w:szCs w:val="24"/>
        </w:rPr>
        <w:t>«</w:t>
      </w:r>
      <w:proofErr w:type="gramEnd"/>
      <w:r w:rsidR="008C3069">
        <w:rPr>
          <w:rFonts w:ascii="Times New Roman" w:hAnsi="Times New Roman"/>
          <w:sz w:val="24"/>
          <w:szCs w:val="24"/>
        </w:rPr>
        <w:t xml:space="preserve">заглушки» </w:t>
      </w:r>
      <w:r w:rsidRPr="007D517C">
        <w:rPr>
          <w:rFonts w:ascii="Times New Roman" w:hAnsi="Times New Roman"/>
          <w:sz w:val="24"/>
          <w:szCs w:val="24"/>
        </w:rPr>
        <w:t xml:space="preserve"> водовода №4</w:t>
      </w:r>
      <w:r w:rsidR="008C3069">
        <w:rPr>
          <w:rFonts w:ascii="Times New Roman" w:hAnsi="Times New Roman"/>
          <w:sz w:val="24"/>
          <w:szCs w:val="24"/>
        </w:rPr>
        <w:t xml:space="preserve">. </w:t>
      </w:r>
      <w:r w:rsidRPr="007D517C">
        <w:rPr>
          <w:rFonts w:ascii="Times New Roman" w:hAnsi="Times New Roman"/>
          <w:sz w:val="24"/>
          <w:szCs w:val="24"/>
        </w:rPr>
        <w:t xml:space="preserve"> </w:t>
      </w:r>
    </w:p>
    <w:p w:rsidR="00785977" w:rsidRDefault="00A809C4" w:rsidP="00317F11">
      <w:pPr>
        <w:suppressAutoHyphens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  <w:r w:rsidR="00785977" w:rsidRPr="007D517C">
        <w:rPr>
          <w:rFonts w:ascii="Times New Roman" w:hAnsi="Times New Roman"/>
          <w:sz w:val="24"/>
          <w:szCs w:val="24"/>
        </w:rPr>
        <w:t xml:space="preserve">Использование материалов обследования предполагается </w:t>
      </w:r>
      <w:r>
        <w:rPr>
          <w:rFonts w:ascii="Times New Roman" w:hAnsi="Times New Roman"/>
          <w:sz w:val="24"/>
          <w:szCs w:val="24"/>
        </w:rPr>
        <w:t xml:space="preserve">для </w:t>
      </w:r>
      <w:proofErr w:type="gramStart"/>
      <w:r w:rsidR="008C3069">
        <w:rPr>
          <w:rFonts w:ascii="Times New Roman" w:hAnsi="Times New Roman"/>
          <w:sz w:val="24"/>
          <w:szCs w:val="24"/>
        </w:rPr>
        <w:t>выявления</w:t>
      </w:r>
      <w:r w:rsidR="008C3069" w:rsidRPr="008C3069">
        <w:rPr>
          <w:rFonts w:ascii="Times New Roman" w:hAnsi="Times New Roman"/>
          <w:sz w:val="24"/>
          <w:szCs w:val="24"/>
        </w:rPr>
        <w:t xml:space="preserve"> </w:t>
      </w:r>
      <w:r w:rsidR="008C3069">
        <w:rPr>
          <w:rFonts w:ascii="Times New Roman" w:hAnsi="Times New Roman"/>
          <w:sz w:val="24"/>
          <w:szCs w:val="24"/>
        </w:rPr>
        <w:t xml:space="preserve"> </w:t>
      </w:r>
      <w:r w:rsidR="008C3069" w:rsidRPr="007D517C">
        <w:rPr>
          <w:rFonts w:ascii="Times New Roman" w:hAnsi="Times New Roman"/>
          <w:sz w:val="24"/>
          <w:szCs w:val="24"/>
        </w:rPr>
        <w:t>необходимости</w:t>
      </w:r>
      <w:proofErr w:type="gramEnd"/>
      <w:r w:rsidR="008C3069" w:rsidRPr="007D517C">
        <w:rPr>
          <w:rFonts w:ascii="Times New Roman" w:hAnsi="Times New Roman"/>
          <w:sz w:val="24"/>
          <w:szCs w:val="24"/>
        </w:rPr>
        <w:t xml:space="preserve"> ограничений </w:t>
      </w:r>
      <w:r w:rsidR="00CA6BA6">
        <w:rPr>
          <w:rFonts w:ascii="Times New Roman" w:hAnsi="Times New Roman"/>
          <w:sz w:val="24"/>
          <w:szCs w:val="24"/>
        </w:rPr>
        <w:t>в</w:t>
      </w:r>
      <w:r w:rsidR="008C3069" w:rsidRPr="007D517C">
        <w:rPr>
          <w:rFonts w:ascii="Times New Roman" w:hAnsi="Times New Roman"/>
          <w:sz w:val="24"/>
          <w:szCs w:val="24"/>
        </w:rPr>
        <w:t xml:space="preserve"> эксплуатации</w:t>
      </w:r>
      <w:r w:rsidR="00C84D33">
        <w:rPr>
          <w:rFonts w:ascii="Times New Roman" w:hAnsi="Times New Roman"/>
          <w:sz w:val="24"/>
          <w:szCs w:val="24"/>
        </w:rPr>
        <w:t>,</w:t>
      </w:r>
      <w:r w:rsidR="008C3069">
        <w:rPr>
          <w:rFonts w:ascii="Times New Roman" w:hAnsi="Times New Roman"/>
          <w:sz w:val="24"/>
          <w:szCs w:val="24"/>
        </w:rPr>
        <w:t xml:space="preserve"> </w:t>
      </w:r>
      <w:r w:rsidR="008C3069" w:rsidRPr="007D517C">
        <w:rPr>
          <w:rFonts w:ascii="Times New Roman" w:hAnsi="Times New Roman"/>
          <w:sz w:val="24"/>
          <w:szCs w:val="24"/>
        </w:rPr>
        <w:t>действующего ж/бетонного водовода</w:t>
      </w:r>
      <w:r w:rsidR="008C3069">
        <w:rPr>
          <w:rFonts w:ascii="Times New Roman" w:hAnsi="Times New Roman"/>
          <w:sz w:val="24"/>
          <w:szCs w:val="24"/>
        </w:rPr>
        <w:t xml:space="preserve"> г/а №3, </w:t>
      </w:r>
      <w:r w:rsidR="00785977" w:rsidRPr="007D517C">
        <w:rPr>
          <w:rFonts w:ascii="Times New Roman" w:hAnsi="Times New Roman"/>
          <w:sz w:val="24"/>
          <w:szCs w:val="24"/>
        </w:rPr>
        <w:t xml:space="preserve">разработки мероприятий по поддержанию </w:t>
      </w:r>
      <w:r w:rsidR="008C3069">
        <w:rPr>
          <w:rFonts w:ascii="Times New Roman" w:hAnsi="Times New Roman"/>
          <w:sz w:val="24"/>
          <w:szCs w:val="24"/>
        </w:rPr>
        <w:t xml:space="preserve">его </w:t>
      </w:r>
      <w:r w:rsidR="00785977" w:rsidRPr="007D517C">
        <w:rPr>
          <w:rFonts w:ascii="Times New Roman" w:hAnsi="Times New Roman"/>
          <w:sz w:val="24"/>
          <w:szCs w:val="24"/>
        </w:rPr>
        <w:t>исправного технического состояния</w:t>
      </w:r>
      <w:r>
        <w:rPr>
          <w:rFonts w:ascii="Times New Roman" w:hAnsi="Times New Roman"/>
          <w:sz w:val="24"/>
          <w:szCs w:val="24"/>
        </w:rPr>
        <w:t xml:space="preserve">, </w:t>
      </w:r>
      <w:r>
        <w:rPr>
          <w:rFonts w:ascii="Times New Roman" w:hAnsi="Times New Roman"/>
          <w:sz w:val="24"/>
          <w:szCs w:val="24"/>
        </w:rPr>
        <w:lastRenderedPageBreak/>
        <w:t xml:space="preserve">планирования </w:t>
      </w:r>
      <w:r w:rsidR="008C65EB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капитального ремонта</w:t>
      </w:r>
      <w:r w:rsidR="000325FF">
        <w:rPr>
          <w:rFonts w:ascii="Times New Roman" w:hAnsi="Times New Roman"/>
          <w:sz w:val="24"/>
          <w:szCs w:val="24"/>
        </w:rPr>
        <w:t xml:space="preserve">, </w:t>
      </w:r>
      <w:r w:rsidR="008C3069">
        <w:rPr>
          <w:rFonts w:ascii="Times New Roman" w:hAnsi="Times New Roman"/>
          <w:sz w:val="24"/>
          <w:szCs w:val="24"/>
        </w:rPr>
        <w:t xml:space="preserve"> </w:t>
      </w:r>
      <w:r w:rsidR="008C65EB">
        <w:rPr>
          <w:rFonts w:ascii="Times New Roman" w:hAnsi="Times New Roman"/>
          <w:sz w:val="24"/>
          <w:szCs w:val="24"/>
        </w:rPr>
        <w:t xml:space="preserve">а также </w:t>
      </w:r>
      <w:r w:rsidRPr="007D517C">
        <w:rPr>
          <w:rFonts w:ascii="Times New Roman" w:hAnsi="Times New Roman"/>
          <w:sz w:val="24"/>
          <w:szCs w:val="24"/>
        </w:rPr>
        <w:t>для определения</w:t>
      </w:r>
      <w:r w:rsidR="008C3069">
        <w:rPr>
          <w:rFonts w:ascii="Times New Roman" w:hAnsi="Times New Roman"/>
          <w:sz w:val="24"/>
          <w:szCs w:val="24"/>
        </w:rPr>
        <w:t xml:space="preserve"> надежности конструкций </w:t>
      </w:r>
      <w:r w:rsidR="00CA6BA6">
        <w:rPr>
          <w:rFonts w:ascii="Times New Roman" w:hAnsi="Times New Roman"/>
          <w:sz w:val="24"/>
          <w:szCs w:val="24"/>
        </w:rPr>
        <w:t xml:space="preserve"> и безопасности</w:t>
      </w:r>
      <w:r w:rsidR="00C84D33">
        <w:rPr>
          <w:rFonts w:ascii="Times New Roman" w:hAnsi="Times New Roman"/>
          <w:sz w:val="24"/>
          <w:szCs w:val="24"/>
        </w:rPr>
        <w:t>,</w:t>
      </w:r>
      <w:r w:rsidR="00CA6BA6">
        <w:rPr>
          <w:rFonts w:ascii="Times New Roman" w:hAnsi="Times New Roman"/>
          <w:sz w:val="24"/>
          <w:szCs w:val="24"/>
        </w:rPr>
        <w:t xml:space="preserve"> </w:t>
      </w:r>
      <w:r w:rsidR="008C3069">
        <w:rPr>
          <w:rFonts w:ascii="Times New Roman" w:hAnsi="Times New Roman"/>
          <w:sz w:val="24"/>
          <w:szCs w:val="24"/>
        </w:rPr>
        <w:t>заглушенного и выведенного из эксплуатации водовода №4.</w:t>
      </w:r>
    </w:p>
    <w:p w:rsidR="000515C9" w:rsidRPr="00AC0FCF" w:rsidRDefault="000515C9" w:rsidP="000515C9">
      <w:pPr>
        <w:widowControl/>
        <w:autoSpaceDE/>
        <w:autoSpaceDN/>
        <w:adjustRightInd/>
        <w:rPr>
          <w:rFonts w:ascii="Times New Roman" w:hAnsi="Times New Roman" w:cs="Times New Roman"/>
          <w:b/>
          <w:sz w:val="16"/>
          <w:szCs w:val="16"/>
        </w:rPr>
      </w:pPr>
    </w:p>
    <w:p w:rsidR="000515C9" w:rsidRPr="000515C9" w:rsidRDefault="000515C9" w:rsidP="000515C9">
      <w:pPr>
        <w:pStyle w:val="a3"/>
        <w:numPr>
          <w:ilvl w:val="0"/>
          <w:numId w:val="6"/>
        </w:numPr>
        <w:spacing w:after="0" w:line="240" w:lineRule="auto"/>
        <w:ind w:left="357" w:hanging="357"/>
        <w:rPr>
          <w:rFonts w:ascii="Times New Roman" w:hAnsi="Times New Roman"/>
          <w:b/>
          <w:sz w:val="24"/>
          <w:szCs w:val="24"/>
        </w:rPr>
      </w:pPr>
      <w:r w:rsidRPr="000515C9">
        <w:rPr>
          <w:rFonts w:ascii="Times New Roman" w:hAnsi="Times New Roman"/>
          <w:b/>
          <w:sz w:val="24"/>
          <w:szCs w:val="24"/>
        </w:rPr>
        <w:t xml:space="preserve">Обобщенные характеристики выполняемых работ (услуг): </w:t>
      </w:r>
    </w:p>
    <w:p w:rsidR="000515C9" w:rsidRDefault="000515C9" w:rsidP="000515C9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Осмотр состояния ж/бетонных </w:t>
      </w:r>
      <w:r w:rsidRPr="00B25F7D">
        <w:rPr>
          <w:rFonts w:ascii="Times New Roman" w:hAnsi="Times New Roman" w:cs="Times New Roman"/>
          <w:sz w:val="24"/>
          <w:szCs w:val="24"/>
        </w:rPr>
        <w:t>констр</w:t>
      </w:r>
      <w:r>
        <w:rPr>
          <w:rFonts w:ascii="Times New Roman" w:hAnsi="Times New Roman" w:cs="Times New Roman"/>
          <w:sz w:val="24"/>
          <w:szCs w:val="24"/>
        </w:rPr>
        <w:t>укций</w:t>
      </w:r>
      <w:r w:rsidRPr="00B25F7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водоводов №3 и №4, в  </w:t>
      </w:r>
      <w:proofErr w:type="spellStart"/>
      <w:r>
        <w:rPr>
          <w:rFonts w:ascii="Times New Roman" w:hAnsi="Times New Roman" w:cs="Times New Roman"/>
          <w:sz w:val="24"/>
          <w:szCs w:val="24"/>
        </w:rPr>
        <w:t>т.ч</w:t>
      </w:r>
      <w:proofErr w:type="spellEnd"/>
      <w:r>
        <w:rPr>
          <w:rFonts w:ascii="Times New Roman" w:hAnsi="Times New Roman" w:cs="Times New Roman"/>
          <w:sz w:val="24"/>
          <w:szCs w:val="24"/>
        </w:rPr>
        <w:t>. состояние строительных швов, определение характеристик бетона (прочность</w:t>
      </w:r>
      <w:r w:rsidRPr="00B25F7D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степень карбонизации и т.п.) неразрушающими методами исследований, составление ведомости дефектов бетона и гидроизоляции, оценка общего технического состояния, выдача </w:t>
      </w:r>
      <w:r w:rsidRPr="0024613A">
        <w:rPr>
          <w:rFonts w:ascii="Times New Roman" w:hAnsi="Times New Roman" w:cs="Times New Roman"/>
          <w:sz w:val="24"/>
          <w:szCs w:val="24"/>
        </w:rPr>
        <w:t>рекомендаций (мероприятий) по поддержанию конструкций водоводов в  работоспособном техническом состоянии, обеспечивающем безопасность сооружений</w:t>
      </w:r>
      <w:r>
        <w:rPr>
          <w:rFonts w:ascii="Times New Roman" w:hAnsi="Times New Roman" w:cs="Times New Roman"/>
          <w:sz w:val="24"/>
          <w:szCs w:val="24"/>
        </w:rPr>
        <w:t>, в</w:t>
      </w:r>
      <w:r w:rsidRPr="0024613A">
        <w:rPr>
          <w:rFonts w:ascii="Times New Roman" w:hAnsi="Times New Roman" w:cs="Times New Roman"/>
          <w:sz w:val="24"/>
          <w:szCs w:val="24"/>
        </w:rPr>
        <w:t>ыбор эффективных ремонтных материалов и технологи</w:t>
      </w:r>
      <w:r>
        <w:rPr>
          <w:rFonts w:ascii="Times New Roman" w:hAnsi="Times New Roman" w:cs="Times New Roman"/>
          <w:sz w:val="24"/>
          <w:szCs w:val="24"/>
        </w:rPr>
        <w:t xml:space="preserve">и ремонта водовода №3. </w:t>
      </w:r>
    </w:p>
    <w:p w:rsidR="00CA6BA6" w:rsidRPr="00AC0FCF" w:rsidRDefault="00CA6BA6" w:rsidP="00F8450E">
      <w:pPr>
        <w:suppressAutoHyphens/>
        <w:spacing w:line="276" w:lineRule="auto"/>
        <w:jc w:val="both"/>
        <w:rPr>
          <w:rFonts w:ascii="Times New Roman" w:hAnsi="Times New Roman"/>
          <w:b/>
          <w:sz w:val="16"/>
          <w:szCs w:val="16"/>
        </w:rPr>
      </w:pPr>
    </w:p>
    <w:p w:rsidR="00785977" w:rsidRPr="007D517C" w:rsidRDefault="00785977" w:rsidP="00B002E8">
      <w:pPr>
        <w:pStyle w:val="a3"/>
        <w:numPr>
          <w:ilvl w:val="0"/>
          <w:numId w:val="6"/>
        </w:numPr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</w:t>
      </w:r>
      <w:r w:rsidRPr="00051FBD">
        <w:rPr>
          <w:rFonts w:ascii="Times New Roman" w:hAnsi="Times New Roman"/>
          <w:b/>
          <w:sz w:val="24"/>
          <w:szCs w:val="24"/>
        </w:rPr>
        <w:t>Описание и основные технические характеристики объекта:</w:t>
      </w:r>
      <w:r>
        <w:t xml:space="preserve">    </w:t>
      </w:r>
    </w:p>
    <w:p w:rsidR="00785977" w:rsidRPr="007D517C" w:rsidRDefault="00785977" w:rsidP="00F8450E">
      <w:pPr>
        <w:spacing w:line="276" w:lineRule="auto"/>
        <w:jc w:val="both"/>
        <w:rPr>
          <w:rFonts w:ascii="Times New Roman" w:hAnsi="Times New Roman"/>
          <w:b/>
          <w:i/>
          <w:sz w:val="24"/>
          <w:szCs w:val="24"/>
        </w:rPr>
      </w:pPr>
      <w:r w:rsidRPr="007D517C">
        <w:rPr>
          <w:rFonts w:ascii="Times New Roman" w:hAnsi="Times New Roman"/>
          <w:b/>
          <w:i/>
          <w:sz w:val="24"/>
          <w:szCs w:val="24"/>
        </w:rPr>
        <w:t>Железобетонный водовод гидроагрегата №</w:t>
      </w:r>
      <w:proofErr w:type="gramStart"/>
      <w:r w:rsidRPr="007D517C">
        <w:rPr>
          <w:rFonts w:ascii="Times New Roman" w:hAnsi="Times New Roman"/>
          <w:b/>
          <w:i/>
          <w:sz w:val="24"/>
          <w:szCs w:val="24"/>
        </w:rPr>
        <w:t>З  Кондопожской</w:t>
      </w:r>
      <w:proofErr w:type="gramEnd"/>
      <w:r w:rsidRPr="007D517C">
        <w:rPr>
          <w:rFonts w:ascii="Times New Roman" w:hAnsi="Times New Roman"/>
          <w:b/>
          <w:i/>
          <w:sz w:val="24"/>
          <w:szCs w:val="24"/>
        </w:rPr>
        <w:t xml:space="preserve"> ГЭС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785977" w:rsidRDefault="00785977" w:rsidP="00317F11">
      <w:pPr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      Действующий, предназначен для подачи </w:t>
      </w:r>
      <w:proofErr w:type="gramStart"/>
      <w:r w:rsidRPr="007D517C">
        <w:rPr>
          <w:rFonts w:ascii="Times New Roman" w:hAnsi="Times New Roman"/>
          <w:sz w:val="24"/>
          <w:szCs w:val="24"/>
        </w:rPr>
        <w:t>воды  из</w:t>
      </w:r>
      <w:proofErr w:type="gramEnd"/>
      <w:r w:rsidRPr="007D517C">
        <w:rPr>
          <w:rFonts w:ascii="Times New Roman" w:hAnsi="Times New Roman"/>
          <w:sz w:val="24"/>
          <w:szCs w:val="24"/>
        </w:rPr>
        <w:t xml:space="preserve"> приемной камеры напорного бассейна (водоприемника) к гидроагрегату №3. Год постройки - 1929г.,  материал - ж/бетон,  имеет 2 </w:t>
      </w:r>
      <w:r>
        <w:rPr>
          <w:rFonts w:ascii="Times New Roman" w:hAnsi="Times New Roman"/>
          <w:sz w:val="24"/>
          <w:szCs w:val="24"/>
        </w:rPr>
        <w:t>общие</w:t>
      </w:r>
      <w:r w:rsidR="00043A76">
        <w:rPr>
          <w:rFonts w:ascii="Times New Roman" w:hAnsi="Times New Roman"/>
          <w:sz w:val="24"/>
          <w:szCs w:val="24"/>
        </w:rPr>
        <w:t xml:space="preserve"> (с водоводом №</w:t>
      </w:r>
      <w:r w:rsidR="00043A76" w:rsidRPr="00317F11">
        <w:rPr>
          <w:rFonts w:ascii="Times New Roman" w:hAnsi="Times New Roman"/>
          <w:sz w:val="24"/>
          <w:szCs w:val="24"/>
        </w:rPr>
        <w:t>4</w:t>
      </w:r>
      <w:r w:rsidR="00CA6BA6" w:rsidRPr="00317F11">
        <w:rPr>
          <w:rFonts w:ascii="Times New Roman" w:hAnsi="Times New Roman"/>
          <w:sz w:val="24"/>
          <w:szCs w:val="24"/>
        </w:rPr>
        <w:t>)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17C">
        <w:rPr>
          <w:rFonts w:ascii="Times New Roman" w:hAnsi="Times New Roman"/>
          <w:sz w:val="24"/>
          <w:szCs w:val="24"/>
        </w:rPr>
        <w:t>промежуточные ж/бетонные опоры.   Длина 83,30 м. внутренний диаметр 3,2 м,  толщина ж/бетонной стенки по верху 0,27 м, по низу – 0,41м.  От напорного бассейна водовод отходит горизонтально на длину 19,0 м, далее с уклоном 17</w:t>
      </w:r>
      <w:r w:rsidRPr="007D517C">
        <w:rPr>
          <w:rFonts w:ascii="Times New Roman" w:hAnsi="Times New Roman"/>
          <w:sz w:val="24"/>
          <w:szCs w:val="24"/>
          <w:vertAlign w:val="superscript"/>
        </w:rPr>
        <w:t>0</w:t>
      </w:r>
      <w:r w:rsidRPr="007D517C">
        <w:rPr>
          <w:rFonts w:ascii="Times New Roman" w:hAnsi="Times New Roman"/>
          <w:sz w:val="24"/>
          <w:szCs w:val="24"/>
        </w:rPr>
        <w:t>. В месте излома водовода имеется смотровой колодец.</w:t>
      </w:r>
      <w:r>
        <w:rPr>
          <w:rFonts w:ascii="Times New Roman" w:hAnsi="Times New Roman"/>
          <w:sz w:val="24"/>
          <w:szCs w:val="24"/>
        </w:rPr>
        <w:t xml:space="preserve"> По длине водовода наблюдается фильтрация, исчезающая при его опорожнении.</w:t>
      </w:r>
    </w:p>
    <w:p w:rsidR="00785977" w:rsidRPr="00B002E8" w:rsidRDefault="00785977" w:rsidP="00317F11">
      <w:pPr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4"/>
          <w:szCs w:val="24"/>
        </w:rPr>
        <w:t xml:space="preserve"> </w:t>
      </w:r>
    </w:p>
    <w:p w:rsidR="00785977" w:rsidRPr="007D517C" w:rsidRDefault="00785977" w:rsidP="00317F11">
      <w:pPr>
        <w:jc w:val="both"/>
        <w:rPr>
          <w:rFonts w:ascii="Times New Roman" w:hAnsi="Times New Roman"/>
          <w:b/>
          <w:i/>
          <w:sz w:val="24"/>
          <w:szCs w:val="24"/>
        </w:rPr>
      </w:pPr>
      <w:r w:rsidRPr="007D517C">
        <w:rPr>
          <w:rFonts w:ascii="Times New Roman" w:hAnsi="Times New Roman"/>
          <w:b/>
          <w:i/>
          <w:sz w:val="24"/>
          <w:szCs w:val="24"/>
        </w:rPr>
        <w:t>Железобетонный водовод гидроагрегата №</w:t>
      </w:r>
      <w:proofErr w:type="gramStart"/>
      <w:r w:rsidRPr="007D517C">
        <w:rPr>
          <w:rFonts w:ascii="Times New Roman" w:hAnsi="Times New Roman"/>
          <w:b/>
          <w:i/>
          <w:sz w:val="24"/>
          <w:szCs w:val="24"/>
        </w:rPr>
        <w:t>4  Кондопожской</w:t>
      </w:r>
      <w:proofErr w:type="gramEnd"/>
      <w:r w:rsidRPr="007D517C">
        <w:rPr>
          <w:rFonts w:ascii="Times New Roman" w:hAnsi="Times New Roman"/>
          <w:b/>
          <w:i/>
          <w:sz w:val="24"/>
          <w:szCs w:val="24"/>
        </w:rPr>
        <w:t xml:space="preserve"> ГЭС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087A59" w:rsidRDefault="00785977" w:rsidP="00317F11">
      <w:pPr>
        <w:jc w:val="both"/>
        <w:rPr>
          <w:rFonts w:ascii="Times New Roman" w:hAnsi="Times New Roman"/>
          <w:sz w:val="24"/>
          <w:szCs w:val="24"/>
        </w:rPr>
      </w:pPr>
      <w:r w:rsidRPr="007D517C">
        <w:rPr>
          <w:rFonts w:ascii="Times New Roman" w:hAnsi="Times New Roman"/>
          <w:sz w:val="24"/>
          <w:szCs w:val="24"/>
        </w:rPr>
        <w:t xml:space="preserve">       Недействующий, </w:t>
      </w:r>
      <w:proofErr w:type="gramStart"/>
      <w:r w:rsidRPr="007D517C">
        <w:rPr>
          <w:rFonts w:ascii="Times New Roman" w:hAnsi="Times New Roman"/>
          <w:sz w:val="24"/>
          <w:szCs w:val="24"/>
        </w:rPr>
        <w:t>предназначался  для</w:t>
      </w:r>
      <w:proofErr w:type="gramEnd"/>
      <w:r w:rsidRPr="007D517C">
        <w:rPr>
          <w:rFonts w:ascii="Times New Roman" w:hAnsi="Times New Roman"/>
          <w:sz w:val="24"/>
          <w:szCs w:val="24"/>
        </w:rPr>
        <w:t xml:space="preserve"> подачи воды  из приемной камеры напорного бассейна (водоприемника) к гидроагрегату №4. Год постройки - 1929г.,  выведен из эксплуатации в 194</w:t>
      </w:r>
      <w:r>
        <w:rPr>
          <w:rFonts w:ascii="Times New Roman" w:hAnsi="Times New Roman"/>
          <w:sz w:val="24"/>
          <w:szCs w:val="24"/>
        </w:rPr>
        <w:t>4</w:t>
      </w:r>
      <w:r w:rsidRPr="007D517C">
        <w:rPr>
          <w:rFonts w:ascii="Times New Roman" w:hAnsi="Times New Roman"/>
          <w:sz w:val="24"/>
          <w:szCs w:val="24"/>
        </w:rPr>
        <w:t xml:space="preserve"> г. при демонтаже </w:t>
      </w:r>
      <w:r>
        <w:rPr>
          <w:rFonts w:ascii="Times New Roman" w:hAnsi="Times New Roman"/>
          <w:sz w:val="24"/>
          <w:szCs w:val="24"/>
        </w:rPr>
        <w:t xml:space="preserve">ранее взорванного </w:t>
      </w:r>
      <w:r w:rsidRPr="007D517C">
        <w:rPr>
          <w:rFonts w:ascii="Times New Roman" w:hAnsi="Times New Roman"/>
          <w:sz w:val="24"/>
          <w:szCs w:val="24"/>
        </w:rPr>
        <w:t xml:space="preserve">гидроагрегата. </w:t>
      </w:r>
      <w:r>
        <w:rPr>
          <w:rFonts w:ascii="Times New Roman" w:hAnsi="Times New Roman"/>
          <w:sz w:val="24"/>
          <w:szCs w:val="24"/>
        </w:rPr>
        <w:t xml:space="preserve"> </w:t>
      </w:r>
      <w:r w:rsidRPr="007D517C">
        <w:rPr>
          <w:rFonts w:ascii="Times New Roman" w:hAnsi="Times New Roman"/>
          <w:sz w:val="24"/>
          <w:szCs w:val="24"/>
        </w:rPr>
        <w:t>Материал - ж/</w:t>
      </w:r>
      <w:proofErr w:type="gramStart"/>
      <w:r w:rsidRPr="007D517C">
        <w:rPr>
          <w:rFonts w:ascii="Times New Roman" w:hAnsi="Times New Roman"/>
          <w:sz w:val="24"/>
          <w:szCs w:val="24"/>
        </w:rPr>
        <w:t>бетон,  имеет</w:t>
      </w:r>
      <w:proofErr w:type="gramEnd"/>
      <w:r w:rsidRPr="007D517C">
        <w:rPr>
          <w:rFonts w:ascii="Times New Roman" w:hAnsi="Times New Roman"/>
          <w:sz w:val="24"/>
          <w:szCs w:val="24"/>
        </w:rPr>
        <w:t xml:space="preserve"> 2</w:t>
      </w:r>
      <w:r>
        <w:rPr>
          <w:rFonts w:ascii="Times New Roman" w:hAnsi="Times New Roman"/>
          <w:sz w:val="24"/>
          <w:szCs w:val="24"/>
        </w:rPr>
        <w:t xml:space="preserve"> общие </w:t>
      </w:r>
      <w:r w:rsidR="00043A76" w:rsidRPr="00317F11">
        <w:rPr>
          <w:rFonts w:ascii="Times New Roman" w:hAnsi="Times New Roman"/>
          <w:sz w:val="24"/>
          <w:szCs w:val="24"/>
        </w:rPr>
        <w:t>(с водоводом №3)</w:t>
      </w:r>
      <w:r w:rsidRPr="007D517C">
        <w:rPr>
          <w:rFonts w:ascii="Times New Roman" w:hAnsi="Times New Roman"/>
          <w:sz w:val="24"/>
          <w:szCs w:val="24"/>
        </w:rPr>
        <w:t xml:space="preserve"> промежуточные ж/бетонные опоры.   Длина 83,30 м. внутренний диаметр 2,0 м,  толщина ж/бетонной стенки по верху 0,27 м, по низу – 0,41м.  От напорного бассейна водовод отходит горизонтально на длину 19,0 м, далее с уклоном 17</w:t>
      </w:r>
      <w:r w:rsidRPr="00A3340E">
        <w:rPr>
          <w:rFonts w:ascii="Times New Roman" w:hAnsi="Times New Roman"/>
          <w:sz w:val="24"/>
          <w:szCs w:val="24"/>
          <w:vertAlign w:val="superscript"/>
        </w:rPr>
        <w:t>0</w:t>
      </w:r>
      <w:r w:rsidRPr="007D517C">
        <w:rPr>
          <w:rFonts w:ascii="Times New Roman" w:hAnsi="Times New Roman"/>
          <w:sz w:val="24"/>
          <w:szCs w:val="24"/>
        </w:rPr>
        <w:t xml:space="preserve">. В месте излома водовода имеется смотровой колодец. </w:t>
      </w:r>
      <w:r>
        <w:rPr>
          <w:rFonts w:ascii="Times New Roman" w:hAnsi="Times New Roman"/>
          <w:sz w:val="24"/>
          <w:szCs w:val="24"/>
        </w:rPr>
        <w:t>Водовод з</w:t>
      </w:r>
      <w:r w:rsidRPr="007D517C">
        <w:rPr>
          <w:rFonts w:ascii="Times New Roman" w:hAnsi="Times New Roman"/>
          <w:sz w:val="24"/>
          <w:szCs w:val="24"/>
        </w:rPr>
        <w:t>аглушен бетонной пробкой в напорной стенке водоприемника.</w:t>
      </w:r>
    </w:p>
    <w:p w:rsidR="00785977" w:rsidRPr="007D517C" w:rsidRDefault="00785977" w:rsidP="00317F11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Оба водовода имеют засыпку толщиной 1,2-1,6 м</w:t>
      </w:r>
    </w:p>
    <w:p w:rsidR="00CA6BA6" w:rsidRDefault="00CA6BA6" w:rsidP="00400E28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85977" w:rsidRDefault="00785977" w:rsidP="0078597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УКРУПНЕННАЯ ВЕДОМОСТЬ</w:t>
      </w:r>
      <w:r w:rsidR="00B002E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AC3BAC">
        <w:rPr>
          <w:rFonts w:ascii="Times New Roman" w:hAnsi="Times New Roman" w:cs="Times New Roman"/>
          <w:b/>
          <w:sz w:val="24"/>
          <w:szCs w:val="24"/>
        </w:rPr>
        <w:t>объёмов работ (услуг)</w:t>
      </w:r>
      <w:r>
        <w:rPr>
          <w:rFonts w:ascii="Times New Roman" w:hAnsi="Times New Roman" w:cs="Times New Roman"/>
          <w:b/>
          <w:sz w:val="24"/>
          <w:szCs w:val="24"/>
        </w:rPr>
        <w:t xml:space="preserve"> по </w:t>
      </w:r>
    </w:p>
    <w:p w:rsidR="004D52FF" w:rsidRPr="00AC3BAC" w:rsidRDefault="00B002E8" w:rsidP="000A3F5B">
      <w:pPr>
        <w:widowControl/>
        <w:suppressAutoHyphens/>
        <w:autoSpaceDE/>
        <w:autoSpaceDN/>
        <w:adjustRightInd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u w:val="single"/>
        </w:rPr>
        <w:t>т</w:t>
      </w:r>
      <w:r w:rsidR="00785977" w:rsidRPr="001F6F97">
        <w:rPr>
          <w:rFonts w:ascii="Times New Roman" w:hAnsi="Times New Roman" w:cs="Times New Roman"/>
          <w:b/>
          <w:sz w:val="24"/>
          <w:szCs w:val="24"/>
          <w:u w:val="single"/>
        </w:rPr>
        <w:t xml:space="preserve">ехническому обследованию железобетонных водоводов №3 и №4 </w:t>
      </w:r>
      <w:r>
        <w:rPr>
          <w:rFonts w:ascii="Times New Roman" w:hAnsi="Times New Roman" w:cs="Times New Roman"/>
          <w:b/>
          <w:sz w:val="24"/>
          <w:szCs w:val="24"/>
          <w:u w:val="single"/>
        </w:rPr>
        <w:br/>
      </w:r>
      <w:proofErr w:type="spellStart"/>
      <w:r w:rsidR="00785977" w:rsidRPr="001F6F97">
        <w:rPr>
          <w:rFonts w:ascii="Times New Roman" w:hAnsi="Times New Roman" w:cs="Times New Roman"/>
          <w:b/>
          <w:sz w:val="24"/>
          <w:szCs w:val="24"/>
          <w:u w:val="single"/>
        </w:rPr>
        <w:t>Кондопожской</w:t>
      </w:r>
      <w:proofErr w:type="spellEnd"/>
      <w:r w:rsidR="00785977" w:rsidRPr="001F6F97">
        <w:rPr>
          <w:rFonts w:ascii="Times New Roman" w:hAnsi="Times New Roman" w:cs="Times New Roman"/>
          <w:b/>
          <w:sz w:val="24"/>
          <w:szCs w:val="24"/>
          <w:u w:val="single"/>
        </w:rPr>
        <w:t xml:space="preserve"> ГЭС с оценкой их технического состояния и уровня безопасности</w:t>
      </w:r>
    </w:p>
    <w:p w:rsidR="00785977" w:rsidRPr="00F8450E" w:rsidRDefault="00785977" w:rsidP="00F8450E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Ind w:w="20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10"/>
        <w:gridCol w:w="6804"/>
        <w:gridCol w:w="973"/>
        <w:gridCol w:w="933"/>
      </w:tblGrid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№ п/п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jc w:val="center"/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Наименование работ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Ед. изм.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b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b/>
                <w:snapToGrid w:val="0"/>
                <w:sz w:val="24"/>
              </w:rPr>
              <w:t>Объем</w:t>
            </w:r>
          </w:p>
        </w:tc>
      </w:tr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Ознакомление с проектной документацией  железобетонных водоводов, эксплуатационной документацией,  актами и заключениями комиссий предыдущих обследований, техническими отчетами научно-исследовательских организаций, журналами наблюдений.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</w:tr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DE0BF0">
            <w:pPr>
              <w:ind w:left="-42"/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Разработка и утверждение у главного инженера каскада Программы проведения обследования на каждое сооружение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</w:tr>
      <w:tr w:rsidR="00F8450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Pr="00A334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DE0BF0">
              <w:rPr>
                <w:rFonts w:ascii="Times New Roman" w:hAnsi="Times New Roman" w:cs="Times New Roman"/>
                <w:snapToGrid w:val="0"/>
                <w:sz w:val="24"/>
              </w:rPr>
              <w:t>3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Default="00DE0BF0" w:rsidP="00875C4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О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смотр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внутренней поверхности </w:t>
            </w:r>
            <w:proofErr w:type="gramStart"/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водоводов </w:t>
            </w:r>
            <w:r w:rsidR="00E4390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(</w:t>
            </w:r>
            <w:proofErr w:type="gramEnd"/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ж/бетонных секций, строительных швов </w:t>
            </w:r>
            <w:r w:rsidR="000C6F9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водовода №3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и «пробки»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водовода №4)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,  инструментальн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ое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обследовани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е с определение</w:t>
            </w:r>
            <w:r w:rsidR="0024613A">
              <w:rPr>
                <w:rFonts w:ascii="Times New Roman" w:hAnsi="Times New Roman" w:cs="Times New Roman"/>
                <w:bCs/>
                <w:sz w:val="24"/>
                <w:szCs w:val="24"/>
              </w:rPr>
              <w:t>м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450E" w:rsidRPr="00A3340E">
              <w:rPr>
                <w:rFonts w:ascii="Times New Roman" w:hAnsi="Times New Roman" w:cs="Times New Roman"/>
                <w:snapToGrid w:val="0"/>
                <w:sz w:val="24"/>
              </w:rPr>
              <w:t>неразрушающим метод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</w:t>
            </w:r>
            <w:r w:rsidR="00F8450E" w:rsidRPr="00A3340E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прочности бетона</w:t>
            </w:r>
            <w:r w:rsidR="004959D3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водоводов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и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бетон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«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пробки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», </w:t>
            </w:r>
            <w:r w:rsidR="00875C4E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определение (</w:t>
            </w:r>
            <w:r w:rsidR="004959D3">
              <w:rPr>
                <w:rFonts w:ascii="Times New Roman" w:hAnsi="Times New Roman" w:cs="Times New Roman"/>
                <w:bCs/>
                <w:sz w:val="24"/>
                <w:szCs w:val="24"/>
              </w:rPr>
              <w:t>выборочно</w:t>
            </w:r>
            <w:r w:rsidR="00875C4E">
              <w:rPr>
                <w:rFonts w:ascii="Times New Roman" w:hAnsi="Times New Roman" w:cs="Times New Roman"/>
                <w:bCs/>
                <w:sz w:val="24"/>
                <w:szCs w:val="24"/>
              </w:rPr>
              <w:t>) степени карбонизации бетона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, измерение параметров дефектов и повреждений с фиксацией 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схемой и </w:t>
            </w:r>
            <w:r w:rsidR="00F8450E" w:rsidRPr="00A3340E">
              <w:rPr>
                <w:rFonts w:ascii="Times New Roman" w:hAnsi="Times New Roman" w:cs="Times New Roman"/>
                <w:bCs/>
                <w:sz w:val="24"/>
                <w:szCs w:val="24"/>
              </w:rPr>
              <w:t>фотосъемкой.</w:t>
            </w:r>
          </w:p>
          <w:p w:rsidR="00875C4E" w:rsidRPr="00A3340E" w:rsidRDefault="000C6F9B" w:rsidP="009008C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Схема замеров прочности бетона неразрушающим методом уточняется при составлении Программ, ориентировочное количество точек </w:t>
            </w:r>
            <w:r w:rsidR="009008CE">
              <w:rPr>
                <w:rFonts w:ascii="Times New Roman" w:hAnsi="Times New Roman" w:cs="Times New Roman"/>
                <w:bCs/>
                <w:sz w:val="24"/>
                <w:szCs w:val="24"/>
              </w:rPr>
              <w:t>на оба водовода 100 шт.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</w:t>
            </w:r>
            <w:r w:rsidR="00F8450E" w:rsidRPr="00A3340E">
              <w:rPr>
                <w:rFonts w:ascii="Times New Roman" w:hAnsi="Times New Roman" w:cs="Times New Roman"/>
                <w:snapToGrid w:val="0"/>
                <w:sz w:val="24"/>
              </w:rPr>
              <w:t>бъект</w:t>
            </w: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Pr="00A3340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точка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8450E" w:rsidRDefault="00F8450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  <w:p w:rsidR="009008C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100</w:t>
            </w:r>
          </w:p>
          <w:p w:rsidR="009008CE" w:rsidRPr="00A3340E" w:rsidRDefault="009008C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lastRenderedPageBreak/>
              <w:t>4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B4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Обработка результатов обследования, статистический анализ полученных данных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. О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ценк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технического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состояния железобетонных водоводов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.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пределение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причин образования, скорости развития и степени опасности дефектов и повреждений. </w:t>
            </w:r>
            <w:r w:rsidRPr="00875C4E">
              <w:rPr>
                <w:rFonts w:ascii="Times New Roman" w:hAnsi="Times New Roman" w:cs="Times New Roman"/>
                <w:snapToGrid w:val="0"/>
                <w:sz w:val="24"/>
              </w:rPr>
              <w:t xml:space="preserve">Сравнение результатов замеров с проектными  данными.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2</w:t>
            </w: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5</w:t>
            </w:r>
          </w:p>
        </w:tc>
        <w:tc>
          <w:tcPr>
            <w:tcW w:w="6804" w:type="dxa"/>
          </w:tcPr>
          <w:p w:rsidR="00B4144E" w:rsidRPr="00A3340E" w:rsidRDefault="00B4144E" w:rsidP="00B4144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Разработка рекомендаций по дальнейшей безопасной эксплуатации водовода №3 и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составление дефектной ведомости на капитальный ремонт конструкций (бетонные секции, строительные швы) и гидроизоляции водовода. Выбор эффективных ремонтных материалов и технологий для исключения фильтрации водовода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. </w:t>
            </w:r>
          </w:p>
        </w:tc>
        <w:tc>
          <w:tcPr>
            <w:tcW w:w="973" w:type="dxa"/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  <w:tr w:rsidR="00400E28" w:rsidTr="000515C9">
        <w:trPr>
          <w:trHeight w:val="347"/>
        </w:trPr>
        <w:tc>
          <w:tcPr>
            <w:tcW w:w="610" w:type="dxa"/>
          </w:tcPr>
          <w:p w:rsidR="00400E28" w:rsidRPr="00A3340E" w:rsidRDefault="00400E28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6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28" w:rsidRPr="00A3340E" w:rsidRDefault="00400E28" w:rsidP="004758AB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Подготовка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заключения о техническом состоянии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водовода №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4</w:t>
            </w:r>
            <w:r w:rsidR="009008CE">
              <w:rPr>
                <w:rFonts w:ascii="Times New Roman" w:hAnsi="Times New Roman" w:cs="Times New Roman"/>
                <w:snapToGrid w:val="0"/>
                <w:sz w:val="24"/>
              </w:rPr>
              <w:t xml:space="preserve">,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 xml:space="preserve">прочности и надежности «пробки», потребности в </w:t>
            </w:r>
            <w:r w:rsidR="00D52A92">
              <w:rPr>
                <w:rFonts w:ascii="Times New Roman" w:hAnsi="Times New Roman" w:cs="Times New Roman"/>
                <w:snapToGrid w:val="0"/>
                <w:sz w:val="24"/>
              </w:rPr>
              <w:t xml:space="preserve">её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усилении и ремонте.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28" w:rsidRPr="00A3340E" w:rsidRDefault="00400E28" w:rsidP="00483C0B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00E28" w:rsidRPr="00A3340E" w:rsidRDefault="00400E28" w:rsidP="00483C0B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7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4028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Оформление технического отчета обследования железобетонных водоводов №3 и №4 с приложением протоколов инструментальных обследований </w:t>
            </w:r>
            <w:r w:rsidR="004028F5">
              <w:rPr>
                <w:rFonts w:ascii="Times New Roman" w:hAnsi="Times New Roman" w:cs="Times New Roman"/>
                <w:snapToGrid w:val="0"/>
                <w:sz w:val="24"/>
              </w:rPr>
              <w:t>бетона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,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схем дефектов и ведомости их объемов, а также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рекомендаций (мероприятий) по 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поддержанию конструкций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водовод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ов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в  работоспособно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техническо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состояни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и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, обеспечивающе</w:t>
            </w:r>
            <w:r w:rsidR="004758AB">
              <w:rPr>
                <w:rFonts w:ascii="Times New Roman" w:hAnsi="Times New Roman" w:cs="Times New Roman"/>
                <w:snapToGrid w:val="0"/>
                <w:sz w:val="24"/>
              </w:rPr>
              <w:t>м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безопасность сооружени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й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proofErr w:type="spellStart"/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шт</w:t>
            </w:r>
            <w:proofErr w:type="spellEnd"/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EC6084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  <w:tr w:rsidR="00B4144E" w:rsidTr="000515C9">
        <w:trPr>
          <w:trHeight w:val="347"/>
        </w:trPr>
        <w:tc>
          <w:tcPr>
            <w:tcW w:w="6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>
              <w:rPr>
                <w:rFonts w:ascii="Times New Roman" w:hAnsi="Times New Roman" w:cs="Times New Roman"/>
                <w:snapToGrid w:val="0"/>
                <w:sz w:val="24"/>
              </w:rPr>
              <w:t>8</w:t>
            </w:r>
          </w:p>
        </w:tc>
        <w:tc>
          <w:tcPr>
            <w:tcW w:w="6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EC608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Участие специалистов исполнителя в работе комиссии Каскада по техническому освидетельствованию железобетонн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ого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водовод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>а г/а №</w:t>
            </w:r>
            <w:proofErr w:type="gramStart"/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3 </w:t>
            </w: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с</w:t>
            </w:r>
            <w:proofErr w:type="gramEnd"/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 xml:space="preserve"> подготовкой </w:t>
            </w:r>
            <w:r>
              <w:rPr>
                <w:rFonts w:ascii="Times New Roman" w:hAnsi="Times New Roman" w:cs="Times New Roman"/>
                <w:snapToGrid w:val="0"/>
                <w:sz w:val="24"/>
              </w:rPr>
              <w:t xml:space="preserve">заключения о техническом и эксплуатационном состоянии объекта для включения в Акт технического освидетельствования. </w:t>
            </w:r>
          </w:p>
        </w:tc>
        <w:tc>
          <w:tcPr>
            <w:tcW w:w="9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F8450E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A3340E">
              <w:rPr>
                <w:rFonts w:ascii="Times New Roman" w:hAnsi="Times New Roman" w:cs="Times New Roman"/>
                <w:snapToGrid w:val="0"/>
                <w:sz w:val="24"/>
              </w:rPr>
              <w:t>объект</w:t>
            </w:r>
          </w:p>
        </w:tc>
        <w:tc>
          <w:tcPr>
            <w:tcW w:w="9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4144E" w:rsidRPr="00A3340E" w:rsidRDefault="00B4144E" w:rsidP="00EC6084">
            <w:pPr>
              <w:rPr>
                <w:rFonts w:ascii="Times New Roman" w:hAnsi="Times New Roman" w:cs="Times New Roman"/>
                <w:snapToGrid w:val="0"/>
                <w:sz w:val="24"/>
              </w:rPr>
            </w:pPr>
            <w:r w:rsidRPr="00104E2B">
              <w:rPr>
                <w:rFonts w:ascii="Times New Roman" w:hAnsi="Times New Roman" w:cs="Times New Roman"/>
                <w:snapToGrid w:val="0"/>
                <w:sz w:val="24"/>
              </w:rPr>
              <w:t>1</w:t>
            </w:r>
          </w:p>
        </w:tc>
      </w:tr>
    </w:tbl>
    <w:p w:rsidR="00983F21" w:rsidRPr="00983F21" w:rsidRDefault="00983F21" w:rsidP="00F8450E">
      <w:pPr>
        <w:pStyle w:val="2"/>
        <w:tabs>
          <w:tab w:val="left" w:pos="284"/>
        </w:tabs>
        <w:spacing w:line="240" w:lineRule="auto"/>
        <w:jc w:val="both"/>
        <w:rPr>
          <w:b/>
          <w:sz w:val="16"/>
          <w:szCs w:val="16"/>
        </w:rPr>
      </w:pPr>
    </w:p>
    <w:p w:rsidR="00F8450E" w:rsidRPr="00F8450E" w:rsidRDefault="00F8450E" w:rsidP="00F8450E">
      <w:pPr>
        <w:pStyle w:val="2"/>
        <w:tabs>
          <w:tab w:val="left" w:pos="284"/>
        </w:tabs>
        <w:spacing w:line="240" w:lineRule="auto"/>
        <w:jc w:val="both"/>
        <w:rPr>
          <w:b/>
        </w:rPr>
      </w:pPr>
      <w:r w:rsidRPr="00F8450E">
        <w:rPr>
          <w:b/>
        </w:rPr>
        <w:t>3.</w:t>
      </w:r>
      <w:r w:rsidRPr="00F8450E">
        <w:rPr>
          <w:b/>
        </w:rPr>
        <w:tab/>
        <w:t xml:space="preserve">Требования к </w:t>
      </w:r>
      <w:r w:rsidR="0013482C">
        <w:rPr>
          <w:b/>
        </w:rPr>
        <w:t>исполнителю</w:t>
      </w:r>
      <w:r w:rsidRPr="00F8450E">
        <w:rPr>
          <w:b/>
        </w:rPr>
        <w:t xml:space="preserve"> и к организации производства работ.</w:t>
      </w:r>
    </w:p>
    <w:p w:rsidR="00F8450E" w:rsidRPr="00F8450E" w:rsidRDefault="00F8450E" w:rsidP="00AC0FCF">
      <w:pPr>
        <w:pStyle w:val="2"/>
        <w:tabs>
          <w:tab w:val="left" w:pos="284"/>
        </w:tabs>
        <w:spacing w:after="0" w:line="240" w:lineRule="auto"/>
        <w:jc w:val="both"/>
        <w:rPr>
          <w:b/>
        </w:rPr>
      </w:pPr>
      <w:r w:rsidRPr="00F8450E">
        <w:rPr>
          <w:b/>
        </w:rPr>
        <w:t>3.1.</w:t>
      </w:r>
      <w:r w:rsidRPr="00F8450E">
        <w:rPr>
          <w:b/>
        </w:rPr>
        <w:tab/>
        <w:t xml:space="preserve"> Требования к организации производства работ и их качеству:</w:t>
      </w:r>
    </w:p>
    <w:p w:rsidR="003C59AD" w:rsidRPr="003C59AD" w:rsidRDefault="00D06F4F" w:rsidP="00673F11">
      <w:pPr>
        <w:pStyle w:val="2"/>
        <w:tabs>
          <w:tab w:val="left" w:pos="284"/>
        </w:tabs>
        <w:spacing w:line="240" w:lineRule="auto"/>
        <w:jc w:val="both"/>
      </w:pPr>
      <w:r>
        <w:t>3.</w:t>
      </w:r>
      <w:r w:rsidR="004D52FF" w:rsidRPr="00420853">
        <w:t>1.</w:t>
      </w:r>
      <w:r w:rsidR="009C46FC">
        <w:t>1</w:t>
      </w:r>
      <w:r w:rsidR="004912BE">
        <w:t>.</w:t>
      </w:r>
      <w:r w:rsidR="003C59AD" w:rsidRPr="003C59AD">
        <w:rPr>
          <w:bCs/>
        </w:rPr>
        <w:t xml:space="preserve"> </w:t>
      </w:r>
      <w:r w:rsidR="003C59AD" w:rsidRPr="003C59AD">
        <w:t xml:space="preserve">При  производстве  работ  </w:t>
      </w:r>
      <w:r w:rsidR="0013482C">
        <w:t>Исполнитель</w:t>
      </w:r>
      <w:r w:rsidR="003C59AD" w:rsidRPr="003C59AD">
        <w:t xml:space="preserve"> должен  соблюдать </w:t>
      </w:r>
      <w:r w:rsidR="009C46FC">
        <w:t xml:space="preserve"> </w:t>
      </w:r>
      <w:r w:rsidR="003C59AD" w:rsidRPr="003C59AD">
        <w:t>требования нормативных документов, регламентирующих  безопасное проведение данных работ, технологию выполнения работ и их качество:</w:t>
      </w:r>
    </w:p>
    <w:p w:rsidR="003C59AD" w:rsidRPr="003C59AD" w:rsidRDefault="003C59AD" w:rsidP="003C59AD">
      <w:pPr>
        <w:pStyle w:val="2"/>
        <w:numPr>
          <w:ilvl w:val="0"/>
          <w:numId w:val="14"/>
        </w:numPr>
        <w:spacing w:after="0" w:line="240" w:lineRule="auto"/>
      </w:pPr>
      <w:r w:rsidRPr="003C59AD">
        <w:t xml:space="preserve">РД 153-34.0-03.205-2001 Правила безопасности при обслуживании ГТС и ГМО </w:t>
      </w:r>
      <w:proofErr w:type="spellStart"/>
      <w:r w:rsidRPr="003C59AD">
        <w:t>энергоснабжающих</w:t>
      </w:r>
      <w:proofErr w:type="spellEnd"/>
      <w:r w:rsidRPr="003C59AD">
        <w:t xml:space="preserve"> организаций.</w:t>
      </w:r>
    </w:p>
    <w:p w:rsidR="003C59AD" w:rsidRPr="003C59AD" w:rsidRDefault="003C59AD" w:rsidP="003C59AD">
      <w:pPr>
        <w:widowControl/>
        <w:numPr>
          <w:ilvl w:val="0"/>
          <w:numId w:val="14"/>
        </w:numPr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3C59AD">
        <w:rPr>
          <w:rFonts w:ascii="Times New Roman" w:hAnsi="Times New Roman" w:cs="Times New Roman"/>
          <w:sz w:val="24"/>
          <w:szCs w:val="24"/>
        </w:rPr>
        <w:t xml:space="preserve">Правила безопасности при работе с инструментом и приспособлениями [СО 153-34.03.204 (РД 34.03.204), с изменением №1/1995 г., № 2/ 1995 г.,  № 3/ 1996 г]. </w:t>
      </w:r>
    </w:p>
    <w:p w:rsidR="003C59AD" w:rsidRPr="003C59AD" w:rsidRDefault="00914A5E" w:rsidP="003C59AD">
      <w:pPr>
        <w:widowControl/>
        <w:numPr>
          <w:ilvl w:val="0"/>
          <w:numId w:val="14"/>
        </w:numPr>
        <w:autoSpaceDE/>
        <w:autoSpaceDN/>
        <w:adjustRightInd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СО 153-</w:t>
      </w:r>
      <w:r w:rsidRPr="007D517C">
        <w:rPr>
          <w:rFonts w:ascii="Times New Roman" w:hAnsi="Times New Roman"/>
          <w:sz w:val="24"/>
          <w:szCs w:val="24"/>
        </w:rPr>
        <w:t xml:space="preserve"> 34.20.501-</w:t>
      </w:r>
      <w:r>
        <w:rPr>
          <w:rFonts w:ascii="Times New Roman" w:hAnsi="Times New Roman"/>
          <w:sz w:val="24"/>
          <w:szCs w:val="24"/>
        </w:rPr>
        <w:t>2003</w:t>
      </w:r>
      <w:r w:rsidRPr="007D517C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</w:t>
      </w:r>
      <w:r w:rsidR="003C59AD" w:rsidRPr="003C59AD">
        <w:rPr>
          <w:rFonts w:ascii="Times New Roman" w:hAnsi="Times New Roman" w:cs="Times New Roman"/>
          <w:sz w:val="24"/>
          <w:szCs w:val="24"/>
        </w:rPr>
        <w:t>ПТЭ р. 2. – «Территория, производственные здания и сооружения»</w:t>
      </w:r>
    </w:p>
    <w:p w:rsidR="003C59AD" w:rsidRDefault="003C59AD" w:rsidP="003C59AD">
      <w:pPr>
        <w:widowControl/>
        <w:numPr>
          <w:ilvl w:val="0"/>
          <w:numId w:val="14"/>
        </w:numPr>
        <w:autoSpaceDE/>
        <w:autoSpaceDN/>
        <w:adjustRightInd/>
        <w:jc w:val="both"/>
        <w:rPr>
          <w:bCs/>
        </w:rPr>
      </w:pPr>
      <w:r w:rsidRPr="003C59AD">
        <w:rPr>
          <w:rFonts w:ascii="Times New Roman" w:hAnsi="Times New Roman" w:cs="Times New Roman"/>
          <w:bCs/>
          <w:sz w:val="24"/>
          <w:szCs w:val="24"/>
        </w:rPr>
        <w:t>СТО 17330282.27.140.003-2008. Гидротехнические сооружения. Организация эксплуатации и технического обслуживания. Нормы и требования</w:t>
      </w:r>
      <w:r w:rsidRPr="004C0398">
        <w:rPr>
          <w:bCs/>
        </w:rPr>
        <w:t>.</w:t>
      </w:r>
    </w:p>
    <w:p w:rsidR="005E3E2A" w:rsidRDefault="005E3E2A" w:rsidP="00A655CF">
      <w:pPr>
        <w:ind w:left="709" w:hanging="709"/>
        <w:jc w:val="both"/>
        <w:rPr>
          <w:rFonts w:ascii="Times New Roman" w:hAnsi="Times New Roman" w:cs="Times New Roman"/>
          <w:sz w:val="24"/>
          <w:szCs w:val="24"/>
        </w:rPr>
      </w:pPr>
      <w:r w:rsidRPr="005E3E2A">
        <w:rPr>
          <w:rFonts w:ascii="Times New Roman" w:hAnsi="Times New Roman" w:cs="Times New Roman"/>
          <w:bCs/>
          <w:sz w:val="24"/>
          <w:szCs w:val="24"/>
        </w:rPr>
        <w:t xml:space="preserve">3.1.2. </w:t>
      </w:r>
      <w:r w:rsidR="00A655CF">
        <w:rPr>
          <w:rFonts w:ascii="Times New Roman" w:hAnsi="Times New Roman" w:cs="Times New Roman"/>
          <w:bCs/>
          <w:sz w:val="24"/>
          <w:szCs w:val="24"/>
        </w:rPr>
        <w:t xml:space="preserve"> </w:t>
      </w:r>
      <w:r>
        <w:rPr>
          <w:rFonts w:ascii="Times New Roman" w:hAnsi="Times New Roman" w:cs="Times New Roman"/>
          <w:bCs/>
          <w:sz w:val="24"/>
          <w:szCs w:val="24"/>
        </w:rPr>
        <w:t xml:space="preserve">Составление отчетной документации вести в соответствии с требованиями </w:t>
      </w:r>
      <w:r w:rsidRPr="005E3E2A">
        <w:rPr>
          <w:rFonts w:ascii="Times New Roman" w:hAnsi="Times New Roman" w:cs="Times New Roman"/>
          <w:sz w:val="24"/>
          <w:szCs w:val="24"/>
        </w:rPr>
        <w:t xml:space="preserve">СТО 17230282.27.010.001-2007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5E3E2A">
        <w:rPr>
          <w:rFonts w:ascii="Times New Roman" w:hAnsi="Times New Roman" w:cs="Times New Roman"/>
          <w:sz w:val="24"/>
          <w:szCs w:val="24"/>
        </w:rPr>
        <w:t>Здания и сооружения объектов энергетики. Методики оценки технического состояния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5E3E2A">
        <w:rPr>
          <w:rFonts w:ascii="Times New Roman" w:hAnsi="Times New Roman" w:cs="Times New Roman"/>
          <w:sz w:val="24"/>
          <w:szCs w:val="24"/>
        </w:rPr>
        <w:t>.</w:t>
      </w:r>
    </w:p>
    <w:p w:rsidR="00F8578B" w:rsidRPr="00F8578B" w:rsidRDefault="00F8578B" w:rsidP="00F8578B">
      <w:pPr>
        <w:tabs>
          <w:tab w:val="left" w:pos="284"/>
        </w:tabs>
        <w:spacing w:after="1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3.1.3.</w:t>
      </w:r>
      <w:r>
        <w:rPr>
          <w:rFonts w:ascii="Times New Roman" w:hAnsi="Times New Roman" w:cs="Times New Roman"/>
          <w:sz w:val="24"/>
          <w:szCs w:val="24"/>
        </w:rPr>
        <w:tab/>
      </w:r>
      <w:r w:rsidRPr="00BF58F7">
        <w:rPr>
          <w:rFonts w:ascii="Times New Roman" w:hAnsi="Times New Roman" w:cs="Times New Roman"/>
          <w:bCs/>
          <w:sz w:val="24"/>
          <w:szCs w:val="24"/>
        </w:rPr>
        <w:t>Работа выполняется поэтапно, сдача-приемка работы по окончании</w:t>
      </w:r>
      <w:r w:rsidR="00E35DBD" w:rsidRPr="00BF58F7">
        <w:rPr>
          <w:rFonts w:ascii="Times New Roman" w:hAnsi="Times New Roman" w:cs="Times New Roman"/>
          <w:bCs/>
          <w:sz w:val="24"/>
          <w:szCs w:val="24"/>
        </w:rPr>
        <w:t xml:space="preserve"> отдельного</w:t>
      </w:r>
      <w:r w:rsidRPr="00BF58F7">
        <w:rPr>
          <w:rFonts w:ascii="Times New Roman" w:hAnsi="Times New Roman" w:cs="Times New Roman"/>
          <w:bCs/>
          <w:sz w:val="24"/>
          <w:szCs w:val="24"/>
        </w:rPr>
        <w:t xml:space="preserve"> </w:t>
      </w:r>
      <w:proofErr w:type="gramStart"/>
      <w:r w:rsidRPr="00BF58F7">
        <w:rPr>
          <w:rFonts w:ascii="Times New Roman" w:hAnsi="Times New Roman" w:cs="Times New Roman"/>
          <w:bCs/>
          <w:sz w:val="24"/>
          <w:szCs w:val="24"/>
        </w:rPr>
        <w:t>этапа  оформляется</w:t>
      </w:r>
      <w:proofErr w:type="gramEnd"/>
      <w:r w:rsidRPr="00BF58F7">
        <w:rPr>
          <w:rFonts w:ascii="Times New Roman" w:hAnsi="Times New Roman" w:cs="Times New Roman"/>
          <w:bCs/>
          <w:sz w:val="24"/>
          <w:szCs w:val="24"/>
        </w:rPr>
        <w:t xml:space="preserve"> Актом о приемке выполненны</w:t>
      </w:r>
      <w:r w:rsidR="00BF58F7" w:rsidRPr="00BF58F7">
        <w:rPr>
          <w:rFonts w:ascii="Times New Roman" w:hAnsi="Times New Roman" w:cs="Times New Roman"/>
          <w:bCs/>
          <w:sz w:val="24"/>
          <w:szCs w:val="24"/>
        </w:rPr>
        <w:t>х работ</w:t>
      </w:r>
      <w:r w:rsidRPr="00BF58F7">
        <w:rPr>
          <w:rFonts w:ascii="Times New Roman" w:hAnsi="Times New Roman" w:cs="Times New Roman"/>
          <w:bCs/>
          <w:sz w:val="24"/>
          <w:szCs w:val="24"/>
        </w:rPr>
        <w:t>.</w:t>
      </w:r>
      <w:bookmarkStart w:id="0" w:name="_GoBack"/>
      <w:bookmarkEnd w:id="0"/>
    </w:p>
    <w:p w:rsidR="00316F66" w:rsidRDefault="00316F66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</w:p>
    <w:p w:rsidR="004D52FF" w:rsidRPr="00941586" w:rsidRDefault="004D52FF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941586">
        <w:rPr>
          <w:rFonts w:ascii="Times New Roman" w:hAnsi="Times New Roman"/>
          <w:b/>
          <w:sz w:val="24"/>
          <w:szCs w:val="24"/>
        </w:rPr>
        <w:t>3.2. Тр</w:t>
      </w:r>
      <w:r w:rsidR="000515C9">
        <w:rPr>
          <w:rFonts w:ascii="Times New Roman" w:hAnsi="Times New Roman"/>
          <w:b/>
          <w:sz w:val="24"/>
          <w:szCs w:val="24"/>
        </w:rPr>
        <w:t>ебования к исполнителю</w:t>
      </w:r>
      <w:r w:rsidRPr="00941586">
        <w:rPr>
          <w:rFonts w:ascii="Times New Roman" w:hAnsi="Times New Roman"/>
          <w:b/>
          <w:sz w:val="24"/>
          <w:szCs w:val="24"/>
        </w:rPr>
        <w:t>: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Toc154808868"/>
      <w:bookmarkStart w:id="2" w:name="_Toc154810998"/>
      <w:bookmarkStart w:id="3" w:name="_Toc154983026"/>
      <w:bookmarkStart w:id="4" w:name="_Toc157941946"/>
      <w:bookmarkStart w:id="5" w:name="_Toc159385167"/>
      <w:r w:rsidRPr="00420853">
        <w:rPr>
          <w:rFonts w:ascii="Times New Roman" w:hAnsi="Times New Roman" w:cs="Times New Roman"/>
          <w:b/>
          <w:sz w:val="24"/>
          <w:szCs w:val="24"/>
        </w:rPr>
        <w:t>3.2.1. Общие требования</w:t>
      </w:r>
      <w:bookmarkEnd w:id="1"/>
      <w:bookmarkEnd w:id="2"/>
      <w:bookmarkEnd w:id="3"/>
      <w:bookmarkEnd w:id="4"/>
      <w:bookmarkEnd w:id="5"/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D52FF" w:rsidRPr="00420853" w:rsidRDefault="004D52FF" w:rsidP="00C84D33">
      <w:pPr>
        <w:widowControl/>
        <w:autoSpaceDE/>
        <w:autoSpaceDN/>
        <w:adjustRightInd/>
        <w:jc w:val="both"/>
        <w:rPr>
          <w:rFonts w:ascii="Times New Roman" w:hAnsi="Times New Roman" w:cs="Times New Roman"/>
          <w:i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3.2.1.1.</w:t>
      </w:r>
      <w:r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Опыт проведения </w:t>
      </w:r>
      <w:r w:rsidR="00A40A5A">
        <w:rPr>
          <w:rFonts w:ascii="Times New Roman" w:hAnsi="Times New Roman" w:cs="Times New Roman"/>
          <w:bCs/>
          <w:sz w:val="24"/>
          <w:szCs w:val="24"/>
        </w:rPr>
        <w:t xml:space="preserve">исследовательских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работ </w:t>
      </w:r>
      <w:r w:rsidR="00D718B4">
        <w:rPr>
          <w:rFonts w:ascii="Times New Roman" w:hAnsi="Times New Roman" w:cs="Times New Roman"/>
          <w:bCs/>
          <w:sz w:val="24"/>
          <w:szCs w:val="24"/>
        </w:rPr>
        <w:t>на</w:t>
      </w:r>
      <w:r w:rsidR="00C84D33">
        <w:rPr>
          <w:rFonts w:ascii="Times New Roman" w:hAnsi="Times New Roman" w:cs="Times New Roman"/>
          <w:bCs/>
          <w:sz w:val="24"/>
          <w:szCs w:val="24"/>
        </w:rPr>
        <w:t xml:space="preserve"> бетонных </w:t>
      </w:r>
      <w:r w:rsidR="00D718B4">
        <w:rPr>
          <w:rFonts w:ascii="Times New Roman" w:hAnsi="Times New Roman" w:cs="Times New Roman"/>
          <w:bCs/>
          <w:sz w:val="24"/>
          <w:szCs w:val="24"/>
        </w:rPr>
        <w:t xml:space="preserve">гидротехнических сооружениях гидроэлектростанций </w:t>
      </w:r>
      <w:r w:rsidR="00A40A5A">
        <w:rPr>
          <w:rFonts w:ascii="Times New Roman" w:hAnsi="Times New Roman" w:cs="Times New Roman"/>
          <w:bCs/>
          <w:sz w:val="24"/>
          <w:szCs w:val="24"/>
        </w:rPr>
        <w:t xml:space="preserve">с оценкой их </w:t>
      </w:r>
      <w:r w:rsidR="00C84D33">
        <w:rPr>
          <w:rFonts w:ascii="Times New Roman" w:hAnsi="Times New Roman" w:cs="Times New Roman"/>
          <w:bCs/>
          <w:sz w:val="24"/>
          <w:szCs w:val="24"/>
        </w:rPr>
        <w:t xml:space="preserve">технического </w:t>
      </w:r>
      <w:r w:rsidR="00A40A5A">
        <w:rPr>
          <w:rFonts w:ascii="Times New Roman" w:hAnsi="Times New Roman" w:cs="Times New Roman"/>
          <w:bCs/>
          <w:sz w:val="24"/>
          <w:szCs w:val="24"/>
        </w:rPr>
        <w:t>состояния</w:t>
      </w:r>
      <w:r w:rsidR="00C84D33">
        <w:rPr>
          <w:rFonts w:ascii="Times New Roman" w:hAnsi="Times New Roman" w:cs="Times New Roman"/>
          <w:bCs/>
          <w:sz w:val="24"/>
          <w:szCs w:val="24"/>
        </w:rPr>
        <w:t>, в</w:t>
      </w:r>
      <w:r w:rsidR="00C84D33" w:rsidRPr="00C84D33">
        <w:rPr>
          <w:rFonts w:ascii="Times New Roman" w:hAnsi="Times New Roman" w:cs="Times New Roman"/>
          <w:bCs/>
          <w:sz w:val="24"/>
          <w:szCs w:val="24"/>
        </w:rPr>
        <w:t>ыбор</w:t>
      </w:r>
      <w:r w:rsidR="00C84D33">
        <w:rPr>
          <w:rFonts w:ascii="Times New Roman" w:hAnsi="Times New Roman" w:cs="Times New Roman"/>
          <w:bCs/>
          <w:sz w:val="24"/>
          <w:szCs w:val="24"/>
        </w:rPr>
        <w:t>у</w:t>
      </w:r>
      <w:r w:rsidR="00C84D33" w:rsidRPr="00C84D33">
        <w:rPr>
          <w:rFonts w:ascii="Times New Roman" w:hAnsi="Times New Roman" w:cs="Times New Roman"/>
          <w:bCs/>
          <w:sz w:val="24"/>
          <w:szCs w:val="24"/>
        </w:rPr>
        <w:t xml:space="preserve"> эффективных ремонтных материалов и технологи</w:t>
      </w:r>
      <w:r w:rsidR="00C84D33">
        <w:rPr>
          <w:rFonts w:ascii="Times New Roman" w:hAnsi="Times New Roman" w:cs="Times New Roman"/>
          <w:bCs/>
          <w:sz w:val="24"/>
          <w:szCs w:val="24"/>
        </w:rPr>
        <w:t>и</w:t>
      </w:r>
      <w:r w:rsidR="00400E28">
        <w:rPr>
          <w:rFonts w:ascii="Times New Roman" w:hAnsi="Times New Roman" w:cs="Times New Roman"/>
          <w:bCs/>
          <w:sz w:val="24"/>
          <w:szCs w:val="24"/>
        </w:rPr>
        <w:t xml:space="preserve"> ремонт</w:t>
      </w:r>
      <w:r w:rsidR="00C84D33">
        <w:rPr>
          <w:rFonts w:ascii="Times New Roman" w:hAnsi="Times New Roman" w:cs="Times New Roman"/>
          <w:bCs/>
          <w:sz w:val="24"/>
          <w:szCs w:val="24"/>
        </w:rPr>
        <w:t>а</w:t>
      </w:r>
      <w:r w:rsidR="00400E28">
        <w:rPr>
          <w:rFonts w:ascii="Times New Roman" w:hAnsi="Times New Roman" w:cs="Times New Roman"/>
          <w:bCs/>
          <w:sz w:val="24"/>
          <w:szCs w:val="24"/>
        </w:rPr>
        <w:t xml:space="preserve"> бетона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не менее 3 лет;</w:t>
      </w:r>
      <w:r w:rsidR="00B002E8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B002E8" w:rsidRPr="00317F11">
        <w:rPr>
          <w:rFonts w:ascii="Times New Roman" w:hAnsi="Times New Roman" w:cs="Times New Roman"/>
          <w:bCs/>
          <w:sz w:val="24"/>
          <w:szCs w:val="24"/>
        </w:rPr>
        <w:t>иметь достаточные материальные и технические ресурсы для выполнения указанных работ</w:t>
      </w:r>
      <w:r w:rsidR="00837CBA" w:rsidRPr="00317F11">
        <w:rPr>
          <w:rFonts w:ascii="Times New Roman" w:hAnsi="Times New Roman" w:cs="Times New Roman"/>
          <w:bCs/>
          <w:sz w:val="24"/>
          <w:szCs w:val="24"/>
        </w:rPr>
        <w:t>.</w:t>
      </w:r>
      <w:r w:rsidR="00C84D33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9E76CA" w:rsidRPr="00AC0FCF" w:rsidRDefault="004D52FF" w:rsidP="00C133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3.2.1.2</w:t>
      </w:r>
      <w:r w:rsidR="000515C9">
        <w:rPr>
          <w:rFonts w:ascii="Times New Roman" w:hAnsi="Times New Roman" w:cs="Times New Roman"/>
          <w:sz w:val="24"/>
          <w:szCs w:val="24"/>
        </w:rPr>
        <w:t xml:space="preserve">. </w:t>
      </w:r>
      <w:r w:rsidR="000515C9" w:rsidRPr="00AC0FCF">
        <w:rPr>
          <w:rFonts w:ascii="Times New Roman" w:hAnsi="Times New Roman" w:cs="Times New Roman"/>
          <w:sz w:val="24"/>
          <w:szCs w:val="24"/>
        </w:rPr>
        <w:t xml:space="preserve">Исполнитель должен иметь </w:t>
      </w:r>
      <w:r w:rsidR="000515C9" w:rsidRPr="00AC0FCF">
        <w:rPr>
          <w:rFonts w:ascii="Times New Roman" w:hAnsi="Times New Roman" w:cs="Times New Roman"/>
          <w:sz w:val="24"/>
          <w:szCs w:val="24"/>
          <w:u w:val="single"/>
        </w:rPr>
        <w:t xml:space="preserve">свидетельство </w:t>
      </w:r>
      <w:r w:rsidR="000515C9" w:rsidRPr="00AC0FCF">
        <w:rPr>
          <w:rFonts w:ascii="Times New Roman" w:hAnsi="Times New Roman" w:cs="Times New Roman"/>
          <w:sz w:val="24"/>
          <w:szCs w:val="24"/>
        </w:rPr>
        <w:t>СРО</w:t>
      </w:r>
      <w:r w:rsidR="00983F21" w:rsidRPr="00AC0FCF">
        <w:rPr>
          <w:rFonts w:ascii="Times New Roman" w:hAnsi="Times New Roman" w:cs="Times New Roman"/>
          <w:sz w:val="24"/>
          <w:szCs w:val="24"/>
        </w:rPr>
        <w:t xml:space="preserve"> </w:t>
      </w:r>
      <w:r w:rsidR="000515C9" w:rsidRPr="00AC0FCF">
        <w:rPr>
          <w:rFonts w:ascii="Times New Roman" w:hAnsi="Times New Roman" w:cs="Times New Roman"/>
          <w:sz w:val="24"/>
          <w:szCs w:val="24"/>
        </w:rPr>
        <w:t xml:space="preserve">о допуске к работам по подготовке </w:t>
      </w:r>
      <w:r w:rsidR="000515C9" w:rsidRPr="00AC0FCF">
        <w:rPr>
          <w:rFonts w:ascii="Times New Roman" w:hAnsi="Times New Roman" w:cs="Times New Roman"/>
          <w:sz w:val="24"/>
          <w:szCs w:val="24"/>
        </w:rPr>
        <w:lastRenderedPageBreak/>
        <w:t xml:space="preserve">проектной документации объектов капитального строительства (кроме особо опасных, технически сложных и уникальных объектов, объектов использования атомной энергии): </w:t>
      </w:r>
    </w:p>
    <w:p w:rsidR="008D1FCD" w:rsidRPr="00AC0FCF" w:rsidRDefault="009E76CA" w:rsidP="009E76CA">
      <w:pPr>
        <w:widowControl/>
        <w:suppressAutoHyphens/>
        <w:autoSpaceDE/>
        <w:adjustRightInd/>
        <w:spacing w:line="216" w:lineRule="auto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AC0FCF">
        <w:rPr>
          <w:rFonts w:ascii="Times New Roman" w:hAnsi="Times New Roman" w:cs="Times New Roman"/>
          <w:b/>
          <w:i/>
          <w:sz w:val="24"/>
          <w:szCs w:val="24"/>
        </w:rPr>
        <w:t>п.12.  Работы по обследованию строительных конструкций зданий и сооружений.</w:t>
      </w:r>
    </w:p>
    <w:p w:rsidR="000515C9" w:rsidRDefault="000515C9" w:rsidP="00C13311">
      <w:pPr>
        <w:jc w:val="both"/>
        <w:rPr>
          <w:rFonts w:ascii="Times New Roman" w:hAnsi="Times New Roman" w:cs="Times New Roman"/>
          <w:sz w:val="24"/>
          <w:szCs w:val="24"/>
        </w:rPr>
      </w:pPr>
      <w:r w:rsidRPr="00AC0FCF">
        <w:rPr>
          <w:rFonts w:ascii="Times New Roman" w:hAnsi="Times New Roman" w:cs="Times New Roman"/>
          <w:sz w:val="24"/>
          <w:szCs w:val="24"/>
        </w:rPr>
        <w:t xml:space="preserve">При </w:t>
      </w:r>
      <w:proofErr w:type="gramStart"/>
      <w:r w:rsidRPr="00AC0FCF">
        <w:rPr>
          <w:rFonts w:ascii="Times New Roman" w:hAnsi="Times New Roman" w:cs="Times New Roman"/>
          <w:sz w:val="24"/>
          <w:szCs w:val="24"/>
        </w:rPr>
        <w:t xml:space="preserve">привлечении </w:t>
      </w:r>
      <w:r w:rsidR="00C13311" w:rsidRPr="00AC0FCF">
        <w:rPr>
          <w:rFonts w:ascii="Times New Roman" w:hAnsi="Times New Roman" w:cs="Times New Roman"/>
          <w:sz w:val="24"/>
          <w:szCs w:val="24"/>
        </w:rPr>
        <w:t xml:space="preserve"> с</w:t>
      </w:r>
      <w:r w:rsidR="00DD3F60" w:rsidRPr="00AC0FCF">
        <w:rPr>
          <w:rFonts w:ascii="Times New Roman" w:hAnsi="Times New Roman" w:cs="Times New Roman"/>
          <w:sz w:val="24"/>
          <w:szCs w:val="24"/>
        </w:rPr>
        <w:t>оисполнителей</w:t>
      </w:r>
      <w:proofErr w:type="gramEnd"/>
      <w:r w:rsidRPr="00AC0FCF">
        <w:rPr>
          <w:rFonts w:ascii="Times New Roman" w:hAnsi="Times New Roman" w:cs="Times New Roman"/>
          <w:sz w:val="24"/>
          <w:szCs w:val="24"/>
        </w:rPr>
        <w:t>:</w:t>
      </w:r>
      <w:r w:rsidR="00C13311" w:rsidRPr="005066B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13311" w:rsidRPr="005066B8" w:rsidRDefault="00C13311" w:rsidP="00C13311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5066B8">
        <w:rPr>
          <w:rFonts w:ascii="Times New Roman" w:hAnsi="Times New Roman" w:cs="Times New Roman"/>
          <w:b/>
          <w:i/>
          <w:sz w:val="24"/>
          <w:szCs w:val="24"/>
        </w:rPr>
        <w:t>п.13. Работы по организации подготовки проектной документации, привлекаемым застройщиком или заказчиком на основании договора юридическим лицом или индивидуальным предпринимателем (генеральным проектировщиком);</w:t>
      </w:r>
    </w:p>
    <w:p w:rsidR="00941586" w:rsidRDefault="004D52FF" w:rsidP="00364F43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41586">
        <w:rPr>
          <w:rFonts w:ascii="Times New Roman" w:hAnsi="Times New Roman" w:cs="Times New Roman"/>
          <w:sz w:val="24"/>
          <w:szCs w:val="24"/>
        </w:rPr>
        <w:t>3.2.1.3. Обеспечить соответствие сметной документации требованиям системы        ценообразования, принятой в ОАО «ТГК-1»</w:t>
      </w:r>
      <w:r w:rsidR="00941586" w:rsidRPr="00941586">
        <w:rPr>
          <w:rFonts w:ascii="Times New Roman" w:hAnsi="Times New Roman" w:cs="Times New Roman"/>
          <w:sz w:val="24"/>
          <w:szCs w:val="24"/>
        </w:rPr>
        <w:t xml:space="preserve"> </w:t>
      </w:r>
      <w:r w:rsidR="00941586" w:rsidRPr="008C2C15">
        <w:rPr>
          <w:rFonts w:ascii="Times New Roman" w:hAnsi="Times New Roman" w:cs="Times New Roman"/>
          <w:sz w:val="24"/>
          <w:szCs w:val="24"/>
        </w:rPr>
        <w:t>в соответствии с «Методическими рекомендациями по формированию стоимости работ</w:t>
      </w:r>
      <w:r w:rsidR="00941586" w:rsidRPr="008C2C15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 w:rsidRPr="008C2C15">
        <w:rPr>
          <w:rFonts w:ascii="Times New Roman" w:hAnsi="Times New Roman" w:cs="Times New Roman"/>
          <w:sz w:val="24"/>
          <w:szCs w:val="24"/>
        </w:rPr>
        <w:t>по техническому перевооружению, реконструкции, ремонту, обслуживанию и наладке энергетического оборудования, зданий и сооружений ОАО «ТГК-1», утвержденными  приказом ОАО «ТГК-1» от 1 июля 2013 г. №79</w:t>
      </w:r>
      <w:r w:rsidRPr="00941586">
        <w:rPr>
          <w:rFonts w:ascii="Times New Roman" w:hAnsi="Times New Roman" w:cs="Times New Roman"/>
          <w:sz w:val="24"/>
          <w:szCs w:val="24"/>
        </w:rPr>
        <w:t>;</w:t>
      </w:r>
    </w:p>
    <w:p w:rsidR="004D52FF" w:rsidRPr="001F0E1B" w:rsidRDefault="004D52FF" w:rsidP="00837CB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1F0E1B">
        <w:rPr>
          <w:rFonts w:ascii="Times New Roman" w:hAnsi="Times New Roman" w:cs="Times New Roman"/>
          <w:sz w:val="24"/>
          <w:szCs w:val="24"/>
        </w:rPr>
        <w:t>3.2.1.</w:t>
      </w:r>
      <w:r w:rsidR="009C46FC">
        <w:rPr>
          <w:rFonts w:ascii="Times New Roman" w:hAnsi="Times New Roman" w:cs="Times New Roman"/>
          <w:sz w:val="24"/>
          <w:szCs w:val="24"/>
        </w:rPr>
        <w:t xml:space="preserve">4. </w:t>
      </w:r>
      <w:r w:rsidRPr="001F0E1B">
        <w:rPr>
          <w:rFonts w:ascii="Times New Roman" w:hAnsi="Times New Roman" w:cs="Times New Roman"/>
          <w:sz w:val="24"/>
          <w:szCs w:val="24"/>
        </w:rPr>
        <w:t xml:space="preserve"> Работники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</w:t>
      </w:r>
      <w:r w:rsidR="0013482C">
        <w:rPr>
          <w:rFonts w:ascii="Times New Roman" w:hAnsi="Times New Roman" w:cs="Times New Roman"/>
          <w:sz w:val="24"/>
          <w:szCs w:val="24"/>
        </w:rPr>
        <w:t>я</w:t>
      </w:r>
      <w:r w:rsidRPr="001F0E1B">
        <w:rPr>
          <w:rFonts w:ascii="Times New Roman" w:hAnsi="Times New Roman" w:cs="Times New Roman"/>
          <w:sz w:val="24"/>
          <w:szCs w:val="24"/>
        </w:rPr>
        <w:t xml:space="preserve"> должны быть ознакомлены с Экологической политикой ОАО «ТГК-1»</w:t>
      </w:r>
      <w:r w:rsidR="0013482C">
        <w:rPr>
          <w:rFonts w:ascii="Times New Roman" w:hAnsi="Times New Roman" w:cs="Times New Roman"/>
          <w:sz w:val="24"/>
          <w:szCs w:val="24"/>
        </w:rPr>
        <w:t xml:space="preserve"> (Приложение №1)</w:t>
      </w:r>
      <w:r w:rsidRPr="001F0E1B">
        <w:rPr>
          <w:rFonts w:ascii="Times New Roman" w:hAnsi="Times New Roman" w:cs="Times New Roman"/>
          <w:sz w:val="24"/>
          <w:szCs w:val="24"/>
        </w:rPr>
        <w:t xml:space="preserve">,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Исполнитель</w:t>
      </w:r>
      <w:r w:rsidRPr="001F0E1B">
        <w:rPr>
          <w:rFonts w:ascii="Times New Roman" w:hAnsi="Times New Roman" w:cs="Times New Roman"/>
          <w:sz w:val="24"/>
          <w:szCs w:val="24"/>
        </w:rPr>
        <w:t xml:space="preserve"> должен принимать необходимые меры по соблюдению обязательств этой политики в рамках деятельности, определенной настоящим договором;</w:t>
      </w:r>
    </w:p>
    <w:p w:rsidR="004D52FF" w:rsidRPr="009C46FC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41586">
        <w:rPr>
          <w:rFonts w:ascii="Times New Roman" w:hAnsi="Times New Roman" w:cs="Times New Roman"/>
          <w:sz w:val="24"/>
          <w:szCs w:val="24"/>
        </w:rPr>
        <w:t>3.2.1.</w:t>
      </w:r>
      <w:r w:rsidR="009C46FC">
        <w:rPr>
          <w:rFonts w:ascii="Times New Roman" w:hAnsi="Times New Roman" w:cs="Times New Roman"/>
          <w:sz w:val="24"/>
          <w:szCs w:val="24"/>
        </w:rPr>
        <w:t xml:space="preserve">5. </w:t>
      </w:r>
      <w:r w:rsidRPr="00941586">
        <w:rPr>
          <w:rFonts w:ascii="Times New Roman" w:hAnsi="Times New Roman" w:cs="Times New Roman"/>
          <w:sz w:val="24"/>
          <w:szCs w:val="24"/>
        </w:rPr>
        <w:t xml:space="preserve">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Исполнитель</w:t>
      </w:r>
      <w:r w:rsidRPr="009C46FC">
        <w:rPr>
          <w:rFonts w:ascii="Times New Roman" w:hAnsi="Times New Roman" w:cs="Times New Roman"/>
          <w:sz w:val="24"/>
          <w:szCs w:val="24"/>
        </w:rPr>
        <w:t xml:space="preserve"> несет ответственность за соблюдение требований природоохранного законодательства Российской Федерации;</w:t>
      </w:r>
    </w:p>
    <w:p w:rsidR="00B50F1B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9C46FC">
        <w:rPr>
          <w:rFonts w:ascii="Times New Roman" w:hAnsi="Times New Roman" w:cs="Times New Roman"/>
          <w:sz w:val="24"/>
          <w:szCs w:val="24"/>
        </w:rPr>
        <w:t>3.2.1.</w:t>
      </w:r>
      <w:r w:rsidR="008D1FCD">
        <w:rPr>
          <w:rFonts w:ascii="Times New Roman" w:hAnsi="Times New Roman" w:cs="Times New Roman"/>
          <w:sz w:val="24"/>
          <w:szCs w:val="24"/>
        </w:rPr>
        <w:t>6</w:t>
      </w:r>
      <w:r w:rsidRPr="009C46FC">
        <w:rPr>
          <w:rFonts w:ascii="Times New Roman" w:hAnsi="Times New Roman" w:cs="Times New Roman"/>
          <w:sz w:val="24"/>
          <w:szCs w:val="24"/>
        </w:rPr>
        <w:t xml:space="preserve">. Акты сдачи - приемки </w:t>
      </w:r>
      <w:r w:rsidR="00D52A92">
        <w:rPr>
          <w:rFonts w:ascii="Times New Roman" w:hAnsi="Times New Roman" w:cs="Times New Roman"/>
          <w:sz w:val="24"/>
          <w:szCs w:val="24"/>
        </w:rPr>
        <w:t xml:space="preserve">принимаются и подписываются </w:t>
      </w:r>
      <w:r w:rsidRPr="009C46FC">
        <w:rPr>
          <w:rFonts w:ascii="Times New Roman" w:hAnsi="Times New Roman" w:cs="Times New Roman"/>
          <w:sz w:val="24"/>
          <w:szCs w:val="24"/>
        </w:rPr>
        <w:t xml:space="preserve">Заказчиком при условии выполнения </w:t>
      </w:r>
      <w:r w:rsidR="0013482C" w:rsidRPr="0013482C">
        <w:rPr>
          <w:rFonts w:ascii="Times New Roman" w:hAnsi="Times New Roman" w:cs="Times New Roman"/>
          <w:sz w:val="24"/>
          <w:szCs w:val="24"/>
        </w:rPr>
        <w:t>Исполнител</w:t>
      </w:r>
      <w:r w:rsidR="0013482C">
        <w:rPr>
          <w:rFonts w:ascii="Times New Roman" w:hAnsi="Times New Roman" w:cs="Times New Roman"/>
          <w:sz w:val="24"/>
          <w:szCs w:val="24"/>
        </w:rPr>
        <w:t>ем</w:t>
      </w:r>
      <w:r w:rsidRPr="009C46FC">
        <w:rPr>
          <w:rFonts w:ascii="Times New Roman" w:hAnsi="Times New Roman" w:cs="Times New Roman"/>
          <w:sz w:val="24"/>
          <w:szCs w:val="24"/>
        </w:rPr>
        <w:t xml:space="preserve"> </w:t>
      </w:r>
      <w:r w:rsidR="00940283">
        <w:rPr>
          <w:rFonts w:ascii="Times New Roman" w:hAnsi="Times New Roman" w:cs="Times New Roman"/>
          <w:sz w:val="24"/>
          <w:szCs w:val="24"/>
        </w:rPr>
        <w:t>следующих</w:t>
      </w:r>
      <w:r w:rsidRPr="009C46FC">
        <w:rPr>
          <w:rFonts w:ascii="Times New Roman" w:hAnsi="Times New Roman" w:cs="Times New Roman"/>
          <w:sz w:val="24"/>
          <w:szCs w:val="24"/>
        </w:rPr>
        <w:t xml:space="preserve"> требований</w:t>
      </w:r>
      <w:r w:rsidR="00B50F1B">
        <w:rPr>
          <w:rFonts w:ascii="Times New Roman" w:hAnsi="Times New Roman" w:cs="Times New Roman"/>
          <w:sz w:val="24"/>
          <w:szCs w:val="24"/>
        </w:rPr>
        <w:t xml:space="preserve">: </w:t>
      </w:r>
      <w:r w:rsidR="00B50F1B" w:rsidRPr="00D718B4">
        <w:rPr>
          <w:rFonts w:ascii="Times New Roman" w:hAnsi="Times New Roman" w:cs="Times New Roman"/>
          <w:b/>
          <w:sz w:val="24"/>
          <w:szCs w:val="24"/>
        </w:rPr>
        <w:t xml:space="preserve">предоставление </w:t>
      </w:r>
      <w:r w:rsidR="00673F11">
        <w:rPr>
          <w:rFonts w:ascii="Times New Roman" w:hAnsi="Times New Roman" w:cs="Times New Roman"/>
          <w:b/>
          <w:sz w:val="24"/>
          <w:szCs w:val="24"/>
        </w:rPr>
        <w:t xml:space="preserve">Технического </w:t>
      </w:r>
      <w:r w:rsidR="00940283">
        <w:rPr>
          <w:rFonts w:ascii="Times New Roman" w:hAnsi="Times New Roman" w:cs="Times New Roman"/>
          <w:b/>
          <w:sz w:val="24"/>
          <w:szCs w:val="24"/>
        </w:rPr>
        <w:t>отчет</w:t>
      </w:r>
      <w:r w:rsidR="00673F11">
        <w:rPr>
          <w:rFonts w:ascii="Times New Roman" w:hAnsi="Times New Roman" w:cs="Times New Roman"/>
          <w:b/>
          <w:sz w:val="24"/>
          <w:szCs w:val="24"/>
        </w:rPr>
        <w:t>а</w:t>
      </w:r>
      <w:r w:rsidR="00F579DF">
        <w:rPr>
          <w:rFonts w:ascii="Times New Roman" w:hAnsi="Times New Roman" w:cs="Times New Roman"/>
          <w:b/>
          <w:sz w:val="24"/>
          <w:szCs w:val="24"/>
        </w:rPr>
        <w:t xml:space="preserve"> с приложениями </w:t>
      </w:r>
      <w:r w:rsidR="00940283">
        <w:rPr>
          <w:rFonts w:ascii="Times New Roman" w:hAnsi="Times New Roman" w:cs="Times New Roman"/>
          <w:b/>
          <w:sz w:val="24"/>
          <w:szCs w:val="24"/>
        </w:rPr>
        <w:t xml:space="preserve">в 3-х экз. на бумажном носителе + электронная версия </w:t>
      </w:r>
      <w:r w:rsidR="00940283">
        <w:rPr>
          <w:rFonts w:ascii="Times New Roman" w:hAnsi="Times New Roman" w:cs="Times New Roman"/>
          <w:b/>
          <w:sz w:val="24"/>
          <w:szCs w:val="24"/>
          <w:lang w:val="en-US"/>
        </w:rPr>
        <w:t>Word</w:t>
      </w:r>
      <w:r w:rsidR="00940283">
        <w:rPr>
          <w:rFonts w:ascii="Times New Roman" w:hAnsi="Times New Roman" w:cs="Times New Roman"/>
          <w:b/>
          <w:sz w:val="24"/>
          <w:szCs w:val="24"/>
        </w:rPr>
        <w:t xml:space="preserve"> на </w:t>
      </w:r>
      <w:r w:rsidR="00940283">
        <w:rPr>
          <w:rFonts w:ascii="Times New Roman" w:hAnsi="Times New Roman" w:cs="Times New Roman"/>
          <w:b/>
          <w:sz w:val="24"/>
          <w:szCs w:val="24"/>
          <w:lang w:val="en-US"/>
        </w:rPr>
        <w:t>CD</w:t>
      </w:r>
      <w:r w:rsidR="00940283">
        <w:rPr>
          <w:rFonts w:ascii="Times New Roman" w:hAnsi="Times New Roman" w:cs="Times New Roman"/>
          <w:b/>
          <w:sz w:val="24"/>
          <w:szCs w:val="24"/>
        </w:rPr>
        <w:t xml:space="preserve"> диске</w:t>
      </w:r>
      <w:r w:rsidR="00F74B9C">
        <w:rPr>
          <w:rFonts w:ascii="Times New Roman" w:hAnsi="Times New Roman" w:cs="Times New Roman"/>
          <w:b/>
          <w:sz w:val="24"/>
          <w:szCs w:val="24"/>
        </w:rPr>
        <w:t>.</w:t>
      </w:r>
    </w:p>
    <w:p w:rsidR="00645462" w:rsidRPr="00316D75" w:rsidRDefault="00645462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B50F1B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6" w:name="_Toc154808869"/>
      <w:bookmarkStart w:id="7" w:name="_Toc154810999"/>
      <w:bookmarkStart w:id="8" w:name="_Toc154983027"/>
      <w:bookmarkStart w:id="9" w:name="_Toc157941947"/>
      <w:bookmarkStart w:id="10" w:name="_Toc159385168"/>
      <w:r w:rsidRPr="00420853">
        <w:rPr>
          <w:rFonts w:ascii="Times New Roman" w:hAnsi="Times New Roman" w:cs="Times New Roman"/>
          <w:b/>
          <w:sz w:val="24"/>
          <w:szCs w:val="24"/>
        </w:rPr>
        <w:t>3.2.2. Специальные требования</w:t>
      </w:r>
      <w:bookmarkEnd w:id="6"/>
      <w:bookmarkEnd w:id="7"/>
      <w:bookmarkEnd w:id="8"/>
      <w:bookmarkEnd w:id="9"/>
      <w:bookmarkEnd w:id="10"/>
      <w:r w:rsidR="009E76CA">
        <w:rPr>
          <w:rFonts w:ascii="Times New Roman" w:hAnsi="Times New Roman" w:cs="Times New Roman"/>
          <w:b/>
          <w:sz w:val="24"/>
          <w:szCs w:val="24"/>
        </w:rPr>
        <w:t xml:space="preserve"> к</w:t>
      </w:r>
      <w:r w:rsidR="0013482C" w:rsidRPr="0013482C">
        <w:t xml:space="preserve"> </w:t>
      </w:r>
      <w:r w:rsidR="0013482C" w:rsidRPr="0013482C">
        <w:rPr>
          <w:rFonts w:ascii="Times New Roman" w:hAnsi="Times New Roman" w:cs="Times New Roman"/>
          <w:b/>
          <w:sz w:val="24"/>
          <w:szCs w:val="24"/>
        </w:rPr>
        <w:t>Исполнител</w:t>
      </w:r>
      <w:r w:rsidR="0013482C">
        <w:rPr>
          <w:rFonts w:ascii="Times New Roman" w:hAnsi="Times New Roman" w:cs="Times New Roman"/>
          <w:b/>
          <w:sz w:val="24"/>
          <w:szCs w:val="24"/>
        </w:rPr>
        <w:t>ю</w:t>
      </w:r>
      <w:r w:rsidRPr="00420853">
        <w:rPr>
          <w:rFonts w:ascii="Times New Roman" w:hAnsi="Times New Roman" w:cs="Times New Roman"/>
          <w:b/>
          <w:sz w:val="24"/>
          <w:szCs w:val="24"/>
        </w:rPr>
        <w:t>:</w:t>
      </w:r>
    </w:p>
    <w:p w:rsidR="004F35A0" w:rsidRDefault="004D52FF" w:rsidP="00837CBA">
      <w:pPr>
        <w:widowControl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914A5E">
        <w:rPr>
          <w:rFonts w:ascii="Times New Roman" w:hAnsi="Times New Roman" w:cs="Times New Roman"/>
          <w:sz w:val="24"/>
          <w:szCs w:val="24"/>
        </w:rPr>
        <w:t>3.2.2.1</w:t>
      </w:r>
      <w:r w:rsidR="00B50F1B" w:rsidRPr="00914A5E">
        <w:rPr>
          <w:rFonts w:ascii="Times New Roman" w:hAnsi="Times New Roman" w:cs="Times New Roman"/>
          <w:sz w:val="24"/>
          <w:szCs w:val="24"/>
        </w:rPr>
        <w:t>.</w:t>
      </w:r>
      <w:r w:rsidRPr="00914A5E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A96873" w:rsidRPr="00317F11">
        <w:rPr>
          <w:rFonts w:ascii="Times New Roman" w:hAnsi="Times New Roman" w:cs="Times New Roman"/>
          <w:bCs/>
          <w:sz w:val="24"/>
          <w:szCs w:val="24"/>
        </w:rPr>
        <w:t>Наличие специалистов - экспертов</w:t>
      </w:r>
      <w:r w:rsidR="009E76CA" w:rsidRPr="00914A5E">
        <w:rPr>
          <w:rFonts w:ascii="Times New Roman" w:hAnsi="Times New Roman" w:cs="Times New Roman"/>
          <w:sz w:val="24"/>
          <w:szCs w:val="24"/>
        </w:rPr>
        <w:t xml:space="preserve"> с опытом</w:t>
      </w:r>
      <w:r w:rsidR="00B171A8">
        <w:rPr>
          <w:rFonts w:ascii="Times New Roman" w:hAnsi="Times New Roman" w:cs="Times New Roman"/>
          <w:sz w:val="24"/>
          <w:szCs w:val="24"/>
        </w:rPr>
        <w:t xml:space="preserve"> </w:t>
      </w:r>
      <w:r w:rsidR="009E76CA" w:rsidRPr="00914A5E">
        <w:rPr>
          <w:rFonts w:ascii="Times New Roman" w:hAnsi="Times New Roman" w:cs="Times New Roman"/>
          <w:sz w:val="24"/>
          <w:szCs w:val="24"/>
        </w:rPr>
        <w:t xml:space="preserve">работы по обследованию железобетонных </w:t>
      </w:r>
      <w:proofErr w:type="gramStart"/>
      <w:r w:rsidR="009E76CA" w:rsidRPr="00914A5E">
        <w:rPr>
          <w:rFonts w:ascii="Times New Roman" w:hAnsi="Times New Roman" w:cs="Times New Roman"/>
          <w:sz w:val="24"/>
          <w:szCs w:val="24"/>
        </w:rPr>
        <w:t>конструкций,  анализу</w:t>
      </w:r>
      <w:proofErr w:type="gramEnd"/>
      <w:r w:rsidR="009E76CA" w:rsidRPr="00914A5E">
        <w:rPr>
          <w:rFonts w:ascii="Times New Roman" w:hAnsi="Times New Roman" w:cs="Times New Roman"/>
          <w:sz w:val="24"/>
          <w:szCs w:val="24"/>
        </w:rPr>
        <w:t xml:space="preserve"> их состояния и уровня эксплуатации</w:t>
      </w:r>
      <w:r w:rsidR="004F35A0">
        <w:rPr>
          <w:rFonts w:ascii="Times New Roman" w:hAnsi="Times New Roman" w:cs="Times New Roman"/>
          <w:sz w:val="24"/>
          <w:szCs w:val="24"/>
        </w:rPr>
        <w:t>.</w:t>
      </w:r>
    </w:p>
    <w:p w:rsidR="007F4802" w:rsidRDefault="004D52FF" w:rsidP="00837CBA">
      <w:pPr>
        <w:tabs>
          <w:tab w:val="num" w:pos="360"/>
        </w:tabs>
        <w:jc w:val="both"/>
        <w:rPr>
          <w:rFonts w:ascii="Times New Roman" w:hAnsi="Times New Roman" w:cs="Times New Roman"/>
          <w:bCs/>
          <w:sz w:val="24"/>
          <w:szCs w:val="24"/>
        </w:rPr>
      </w:pPr>
      <w:r w:rsidRPr="007F4802">
        <w:rPr>
          <w:rFonts w:ascii="Times New Roman" w:hAnsi="Times New Roman" w:cs="Times New Roman"/>
          <w:sz w:val="24"/>
          <w:szCs w:val="24"/>
        </w:rPr>
        <w:t>3.2.2.</w:t>
      </w:r>
      <w:r w:rsidR="004F35A0">
        <w:rPr>
          <w:rFonts w:ascii="Times New Roman" w:hAnsi="Times New Roman" w:cs="Times New Roman"/>
          <w:sz w:val="24"/>
          <w:szCs w:val="24"/>
        </w:rPr>
        <w:t>2</w:t>
      </w:r>
      <w:r w:rsidR="00B50F1B">
        <w:rPr>
          <w:rFonts w:ascii="Times New Roman" w:hAnsi="Times New Roman" w:cs="Times New Roman"/>
          <w:sz w:val="24"/>
          <w:szCs w:val="24"/>
        </w:rPr>
        <w:t>.</w:t>
      </w:r>
      <w:r w:rsidRPr="007F4802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158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Обеспечить наличие инструмента</w:t>
      </w:r>
      <w:r w:rsidR="00E67481">
        <w:rPr>
          <w:rFonts w:ascii="Times New Roman" w:hAnsi="Times New Roman" w:cs="Times New Roman"/>
          <w:bCs/>
          <w:sz w:val="24"/>
          <w:szCs w:val="24"/>
        </w:rPr>
        <w:t xml:space="preserve"> для неразрушающ</w:t>
      </w:r>
      <w:r w:rsidR="005066B8">
        <w:rPr>
          <w:rFonts w:ascii="Times New Roman" w:hAnsi="Times New Roman" w:cs="Times New Roman"/>
          <w:bCs/>
          <w:sz w:val="24"/>
          <w:szCs w:val="24"/>
        </w:rPr>
        <w:t>их методов</w:t>
      </w:r>
      <w:r w:rsidR="00E67481">
        <w:rPr>
          <w:rFonts w:ascii="Times New Roman" w:hAnsi="Times New Roman" w:cs="Times New Roman"/>
          <w:bCs/>
          <w:sz w:val="24"/>
          <w:szCs w:val="24"/>
        </w:rPr>
        <w:t xml:space="preserve"> обследования прочностных характеристик конструктивного материала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,</w:t>
      </w:r>
      <w:r w:rsidR="00673F11">
        <w:rPr>
          <w:rFonts w:ascii="Times New Roman" w:hAnsi="Times New Roman" w:cs="Times New Roman"/>
          <w:bCs/>
          <w:sz w:val="24"/>
          <w:szCs w:val="24"/>
        </w:rPr>
        <w:t xml:space="preserve"> фотоаппаратуры,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приспособлений и оборудования, </w:t>
      </w:r>
      <w:r w:rsidR="00673F11">
        <w:rPr>
          <w:rFonts w:ascii="Times New Roman" w:hAnsi="Times New Roman" w:cs="Times New Roman"/>
          <w:bCs/>
          <w:sz w:val="24"/>
          <w:szCs w:val="24"/>
        </w:rPr>
        <w:t xml:space="preserve">а также спецодежды и СИЗ, 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>необходимых для выполнения работ</w:t>
      </w:r>
      <w:r w:rsidR="005066B8">
        <w:rPr>
          <w:rFonts w:ascii="Times New Roman" w:hAnsi="Times New Roman" w:cs="Times New Roman"/>
          <w:bCs/>
          <w:sz w:val="24"/>
          <w:szCs w:val="24"/>
        </w:rPr>
        <w:t xml:space="preserve"> (в </w:t>
      </w:r>
      <w:proofErr w:type="spellStart"/>
      <w:r w:rsidR="005066B8">
        <w:rPr>
          <w:rFonts w:ascii="Times New Roman" w:hAnsi="Times New Roman" w:cs="Times New Roman"/>
          <w:bCs/>
          <w:sz w:val="24"/>
          <w:szCs w:val="24"/>
        </w:rPr>
        <w:t>т.ч</w:t>
      </w:r>
      <w:proofErr w:type="spellEnd"/>
      <w:r w:rsidR="005066B8">
        <w:rPr>
          <w:rFonts w:ascii="Times New Roman" w:hAnsi="Times New Roman" w:cs="Times New Roman"/>
          <w:bCs/>
          <w:sz w:val="24"/>
          <w:szCs w:val="24"/>
        </w:rPr>
        <w:t>. в «мокрых» помещениях)</w:t>
      </w:r>
      <w:r w:rsidR="007F4802" w:rsidRPr="007F4802">
        <w:rPr>
          <w:rFonts w:ascii="Times New Roman" w:hAnsi="Times New Roman" w:cs="Times New Roman"/>
          <w:bCs/>
          <w:sz w:val="24"/>
          <w:szCs w:val="24"/>
        </w:rPr>
        <w:t xml:space="preserve">. </w:t>
      </w:r>
    </w:p>
    <w:p w:rsidR="00D33D5B" w:rsidRPr="00316D75" w:rsidRDefault="00D33D5B" w:rsidP="007F4802">
      <w:pPr>
        <w:tabs>
          <w:tab w:val="num" w:pos="360"/>
        </w:tabs>
        <w:rPr>
          <w:rFonts w:ascii="Times New Roman" w:hAnsi="Times New Roman" w:cs="Times New Roman"/>
          <w:bCs/>
          <w:sz w:val="16"/>
          <w:szCs w:val="16"/>
        </w:rPr>
      </w:pPr>
    </w:p>
    <w:p w:rsidR="004D52FF" w:rsidRPr="00941586" w:rsidRDefault="00941586" w:rsidP="00941586">
      <w:pPr>
        <w:suppressAutoHyphens/>
        <w:spacing w:line="216" w:lineRule="auto"/>
        <w:jc w:val="both"/>
        <w:rPr>
          <w:rFonts w:ascii="Times New Roman" w:hAnsi="Times New Roman"/>
          <w:b/>
          <w:sz w:val="24"/>
          <w:szCs w:val="24"/>
        </w:rPr>
      </w:pPr>
      <w:r w:rsidRPr="00941586">
        <w:rPr>
          <w:rFonts w:ascii="Times New Roman" w:hAnsi="Times New Roman"/>
          <w:b/>
          <w:sz w:val="24"/>
          <w:szCs w:val="24"/>
        </w:rPr>
        <w:t xml:space="preserve">3.2.3 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Требования к </w:t>
      </w:r>
      <w:r w:rsidR="0013482C" w:rsidRPr="0013482C">
        <w:rPr>
          <w:rFonts w:ascii="Times New Roman" w:hAnsi="Times New Roman"/>
          <w:b/>
          <w:sz w:val="24"/>
          <w:szCs w:val="24"/>
        </w:rPr>
        <w:t>Исполнителю</w:t>
      </w:r>
      <w:r w:rsidR="004D52FF" w:rsidRPr="00941586">
        <w:rPr>
          <w:rFonts w:ascii="Times New Roman" w:hAnsi="Times New Roman"/>
          <w:b/>
          <w:sz w:val="24"/>
          <w:szCs w:val="24"/>
        </w:rPr>
        <w:t xml:space="preserve"> при привлечении с</w:t>
      </w:r>
      <w:r w:rsidR="00DD3F60">
        <w:rPr>
          <w:rFonts w:ascii="Times New Roman" w:hAnsi="Times New Roman"/>
          <w:b/>
          <w:sz w:val="24"/>
          <w:szCs w:val="24"/>
        </w:rPr>
        <w:t>оисполнителей</w:t>
      </w:r>
      <w:r w:rsidR="004D52FF" w:rsidRPr="00941586">
        <w:rPr>
          <w:rFonts w:ascii="Times New Roman" w:hAnsi="Times New Roman"/>
          <w:b/>
          <w:sz w:val="24"/>
          <w:szCs w:val="24"/>
        </w:rPr>
        <w:t>:</w:t>
      </w:r>
    </w:p>
    <w:p w:rsidR="005066B8" w:rsidRPr="005066B8" w:rsidRDefault="005066B8" w:rsidP="00364F43">
      <w:pPr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обязан включить в свою заявку на участие в конкурентной процедуре подробные сведения обо всех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оисполнителя</w:t>
      </w:r>
      <w:r w:rsidRPr="005066B8">
        <w:rPr>
          <w:rFonts w:ascii="Times New Roman" w:hAnsi="Times New Roman" w:cs="Times New Roman"/>
          <w:sz w:val="24"/>
          <w:szCs w:val="24"/>
        </w:rPr>
        <w:t>х, которых он предполагает привлечь для выполнения работ. Исполнитель обязан прикладывать к своей заявке письменное согласие 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 xml:space="preserve"> на выполнение планируемых ими работ.</w:t>
      </w:r>
    </w:p>
    <w:p w:rsidR="005066B8" w:rsidRPr="005066B8" w:rsidRDefault="005066B8" w:rsidP="00364F4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должен обеспечить соответствие любого предложенного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</w:t>
      </w:r>
      <w:r w:rsidR="00E65542">
        <w:rPr>
          <w:rFonts w:ascii="Times New Roman" w:hAnsi="Times New Roman" w:cs="Times New Roman"/>
          <w:sz w:val="24"/>
          <w:szCs w:val="24"/>
        </w:rPr>
        <w:t>я</w:t>
      </w:r>
      <w:r w:rsidRPr="005066B8">
        <w:rPr>
          <w:rFonts w:ascii="Times New Roman" w:hAnsi="Times New Roman" w:cs="Times New Roman"/>
          <w:sz w:val="24"/>
          <w:szCs w:val="24"/>
        </w:rPr>
        <w:t xml:space="preserve"> требованиям Организатора конкурентной процедуры, изложенным в закупочной документации, причём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</w:t>
      </w:r>
      <w:r w:rsidR="00E65542">
        <w:rPr>
          <w:rFonts w:ascii="Times New Roman" w:hAnsi="Times New Roman" w:cs="Times New Roman"/>
          <w:sz w:val="24"/>
          <w:szCs w:val="24"/>
        </w:rPr>
        <w:t>и</w:t>
      </w:r>
      <w:r w:rsidRPr="005066B8">
        <w:rPr>
          <w:rFonts w:ascii="Times New Roman" w:hAnsi="Times New Roman" w:cs="Times New Roman"/>
          <w:sz w:val="24"/>
          <w:szCs w:val="24"/>
        </w:rPr>
        <w:t xml:space="preserve"> должен прикладывать такой же пакет документов, как и Исполнитель.</w:t>
      </w:r>
    </w:p>
    <w:p w:rsidR="005066B8" w:rsidRPr="005066B8" w:rsidRDefault="005066B8" w:rsidP="00364F43">
      <w:pPr>
        <w:suppressAutoHyphens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Заказчик оставляет за собой право отклонить любого из предложенных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>.</w:t>
      </w:r>
    </w:p>
    <w:p w:rsidR="005066B8" w:rsidRPr="005066B8" w:rsidRDefault="005066B8" w:rsidP="00364F43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обязан координировать работу всех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>, проверять качество работ в соответствии с действующими нормами и техническими условиями и объемы выполняемых ими работ и действовать исключительно в интересах заказчика.</w:t>
      </w:r>
    </w:p>
    <w:p w:rsidR="005066B8" w:rsidRPr="005066B8" w:rsidRDefault="005066B8" w:rsidP="00364F43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Исполнитель обязан обеспечить своевременное устранение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</w:t>
      </w:r>
      <w:r w:rsidR="00E65542">
        <w:rPr>
          <w:rFonts w:ascii="Times New Roman" w:hAnsi="Times New Roman" w:cs="Times New Roman"/>
          <w:sz w:val="24"/>
          <w:szCs w:val="24"/>
        </w:rPr>
        <w:t>ями</w:t>
      </w:r>
      <w:r w:rsidRPr="005066B8">
        <w:rPr>
          <w:rFonts w:ascii="Times New Roman" w:hAnsi="Times New Roman" w:cs="Times New Roman"/>
          <w:sz w:val="24"/>
          <w:szCs w:val="24"/>
        </w:rPr>
        <w:t xml:space="preserve"> недостатков и дефектов, выявленных при приемке работ.</w:t>
      </w:r>
    </w:p>
    <w:p w:rsidR="005066B8" w:rsidRPr="005066B8" w:rsidRDefault="005066B8" w:rsidP="00364F43">
      <w:pPr>
        <w:suppressAutoHyphens/>
        <w:jc w:val="both"/>
        <w:rPr>
          <w:rFonts w:ascii="Times New Roman" w:hAnsi="Times New Roman" w:cs="Times New Roman"/>
          <w:sz w:val="24"/>
          <w:szCs w:val="24"/>
        </w:rPr>
      </w:pPr>
      <w:r w:rsidRPr="005066B8">
        <w:rPr>
          <w:rFonts w:ascii="Times New Roman" w:hAnsi="Times New Roman" w:cs="Times New Roman"/>
          <w:sz w:val="24"/>
          <w:szCs w:val="24"/>
        </w:rPr>
        <w:t xml:space="preserve">При планирующемся привлечении для выполнения работ нескольких </w:t>
      </w:r>
      <w:r w:rsidR="00DD3F60" w:rsidRPr="005066B8">
        <w:rPr>
          <w:rFonts w:ascii="Times New Roman" w:hAnsi="Times New Roman" w:cs="Times New Roman"/>
          <w:sz w:val="24"/>
          <w:szCs w:val="24"/>
        </w:rPr>
        <w:t>с</w:t>
      </w:r>
      <w:r w:rsidR="00DD3F60">
        <w:rPr>
          <w:rFonts w:ascii="Times New Roman" w:hAnsi="Times New Roman" w:cs="Times New Roman"/>
          <w:sz w:val="24"/>
          <w:szCs w:val="24"/>
        </w:rPr>
        <w:t>оисполнителей</w:t>
      </w:r>
      <w:r w:rsidRPr="005066B8">
        <w:rPr>
          <w:rFonts w:ascii="Times New Roman" w:hAnsi="Times New Roman" w:cs="Times New Roman"/>
          <w:sz w:val="24"/>
          <w:szCs w:val="24"/>
        </w:rPr>
        <w:t>, Исполнитель должен предусмотреть и организовать их взаимодействие в процессе выполнения ремонтных работ с учётом сроков их исполнения.</w:t>
      </w:r>
    </w:p>
    <w:p w:rsidR="004D52FF" w:rsidRPr="00316D75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i/>
          <w:sz w:val="16"/>
          <w:szCs w:val="16"/>
        </w:rPr>
      </w:pPr>
    </w:p>
    <w:p w:rsidR="004D52FF" w:rsidRPr="00837FD1" w:rsidRDefault="004D52FF" w:rsidP="004D52FF">
      <w:pPr>
        <w:widowControl/>
        <w:suppressAutoHyphens/>
        <w:autoSpaceDE/>
        <w:autoSpaceDN/>
        <w:adjustRightInd/>
        <w:jc w:val="both"/>
        <w:rPr>
          <w:rFonts w:ascii="Times New Roman" w:hAnsi="Times New Roman" w:cs="Times New Roman"/>
          <w:sz w:val="24"/>
          <w:szCs w:val="24"/>
        </w:rPr>
      </w:pPr>
      <w:r w:rsidRPr="00420853"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 w:rsidRPr="00335A4D">
        <w:rPr>
          <w:rFonts w:ascii="Times New Roman" w:hAnsi="Times New Roman" w:cs="Times New Roman"/>
          <w:b/>
          <w:sz w:val="24"/>
          <w:szCs w:val="24"/>
        </w:rPr>
        <w:t>. Требования к защите конфиденциальной информации:</w:t>
      </w:r>
      <w:r w:rsidR="00837FD1">
        <w:rPr>
          <w:rFonts w:ascii="Times New Roman" w:hAnsi="Times New Roman" w:cs="Times New Roman"/>
          <w:b/>
          <w:sz w:val="24"/>
          <w:szCs w:val="24"/>
        </w:rPr>
        <w:t xml:space="preserve"> - </w:t>
      </w:r>
      <w:r w:rsidR="00837FD1" w:rsidRPr="00317F11">
        <w:rPr>
          <w:rFonts w:ascii="Times New Roman" w:hAnsi="Times New Roman" w:cs="Times New Roman"/>
          <w:sz w:val="24"/>
          <w:szCs w:val="24"/>
        </w:rPr>
        <w:t>не установлены.</w:t>
      </w:r>
    </w:p>
    <w:p w:rsidR="00FC25A0" w:rsidRPr="00316D75" w:rsidRDefault="00FC25A0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4D52FF" w:rsidRPr="00837FD1" w:rsidRDefault="0013482C" w:rsidP="0013482C">
      <w:p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13482C">
        <w:rPr>
          <w:rFonts w:ascii="Times New Roman" w:hAnsi="Times New Roman"/>
          <w:b/>
          <w:sz w:val="24"/>
          <w:szCs w:val="24"/>
        </w:rPr>
        <w:t>4.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="004D52FF" w:rsidRPr="0013482C">
        <w:rPr>
          <w:rFonts w:ascii="Times New Roman" w:hAnsi="Times New Roman"/>
          <w:b/>
          <w:sz w:val="24"/>
          <w:szCs w:val="24"/>
        </w:rPr>
        <w:t>Запасные части и материалы:</w:t>
      </w:r>
      <w:r w:rsidR="00837FD1">
        <w:rPr>
          <w:rFonts w:ascii="Times New Roman" w:hAnsi="Times New Roman"/>
          <w:b/>
          <w:sz w:val="24"/>
          <w:szCs w:val="24"/>
        </w:rPr>
        <w:t xml:space="preserve"> -</w:t>
      </w:r>
      <w:r w:rsidR="00837FD1">
        <w:rPr>
          <w:rFonts w:ascii="Times New Roman" w:hAnsi="Times New Roman"/>
          <w:sz w:val="24"/>
          <w:szCs w:val="24"/>
        </w:rPr>
        <w:t xml:space="preserve"> не требуются.</w:t>
      </w:r>
    </w:p>
    <w:p w:rsidR="00837FD1" w:rsidRDefault="00837FD1" w:rsidP="001348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3482C" w:rsidRPr="00A842E3" w:rsidRDefault="0013482C" w:rsidP="0013482C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A842E3">
        <w:rPr>
          <w:rFonts w:ascii="Times New Roman" w:hAnsi="Times New Roman" w:cs="Times New Roman"/>
          <w:sz w:val="24"/>
          <w:szCs w:val="24"/>
        </w:rPr>
        <w:t>Приложение:</w:t>
      </w:r>
    </w:p>
    <w:p w:rsidR="0013482C" w:rsidRPr="000D540A" w:rsidRDefault="0013482C" w:rsidP="000D540A">
      <w:pPr>
        <w:pStyle w:val="a3"/>
        <w:numPr>
          <w:ilvl w:val="0"/>
          <w:numId w:val="27"/>
        </w:numPr>
        <w:suppressAutoHyphens/>
        <w:spacing w:line="216" w:lineRule="auto"/>
        <w:jc w:val="both"/>
        <w:rPr>
          <w:rFonts w:ascii="Times New Roman" w:hAnsi="Times New Roman"/>
          <w:sz w:val="24"/>
          <w:szCs w:val="24"/>
        </w:rPr>
      </w:pPr>
      <w:r w:rsidRPr="000D540A">
        <w:rPr>
          <w:rFonts w:ascii="Times New Roman" w:hAnsi="Times New Roman"/>
          <w:sz w:val="24"/>
          <w:szCs w:val="24"/>
        </w:rPr>
        <w:t xml:space="preserve">Экологическая политика ОАО «ТГК-1» </w:t>
      </w:r>
      <w:r w:rsidR="00837CBA" w:rsidRPr="000D540A">
        <w:rPr>
          <w:rFonts w:ascii="Times New Roman" w:hAnsi="Times New Roman"/>
          <w:sz w:val="24"/>
          <w:szCs w:val="24"/>
        </w:rPr>
        <w:t xml:space="preserve">- на </w:t>
      </w:r>
      <w:r w:rsidRPr="000D540A">
        <w:rPr>
          <w:rFonts w:ascii="Times New Roman" w:hAnsi="Times New Roman"/>
          <w:sz w:val="24"/>
          <w:szCs w:val="24"/>
        </w:rPr>
        <w:t>1 л</w:t>
      </w:r>
      <w:r w:rsidR="00837CBA" w:rsidRPr="000D540A">
        <w:rPr>
          <w:rFonts w:ascii="Times New Roman" w:hAnsi="Times New Roman"/>
          <w:sz w:val="24"/>
          <w:szCs w:val="24"/>
        </w:rPr>
        <w:t>исте</w:t>
      </w:r>
      <w:r w:rsidRPr="000D540A">
        <w:rPr>
          <w:rFonts w:ascii="Times New Roman" w:hAnsi="Times New Roman"/>
          <w:sz w:val="24"/>
          <w:szCs w:val="24"/>
        </w:rPr>
        <w:t>.</w:t>
      </w:r>
    </w:p>
    <w:p w:rsidR="004D52FF" w:rsidRPr="00420853" w:rsidRDefault="004D52FF" w:rsidP="004D52FF">
      <w:pPr>
        <w:widowControl/>
        <w:suppressAutoHyphens/>
        <w:autoSpaceDE/>
        <w:autoSpaceDN/>
        <w:adjustRightInd/>
        <w:spacing w:line="21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4D52FF" w:rsidRPr="00420853" w:rsidSect="00B002E8">
      <w:pgSz w:w="11906" w:h="16838"/>
      <w:pgMar w:top="851" w:right="794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156628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50E71EA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18105E00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B7B7A75"/>
    <w:multiLevelType w:val="hybridMultilevel"/>
    <w:tmpl w:val="5C38273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4A264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F1A61DF"/>
    <w:multiLevelType w:val="hybridMultilevel"/>
    <w:tmpl w:val="AD88C2D6"/>
    <w:lvl w:ilvl="0" w:tplc="0428F21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275E0559"/>
    <w:multiLevelType w:val="hybridMultilevel"/>
    <w:tmpl w:val="AA1EC4B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99C0ED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 w15:restartNumberingAfterBreak="0">
    <w:nsid w:val="2C2119F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 w15:restartNumberingAfterBreak="0">
    <w:nsid w:val="31EC734A"/>
    <w:multiLevelType w:val="hybridMultilevel"/>
    <w:tmpl w:val="574095B4"/>
    <w:lvl w:ilvl="0" w:tplc="48AEB5F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F9B"/>
    <w:multiLevelType w:val="multilevel"/>
    <w:tmpl w:val="62AE1CC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329A7E7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3E546013"/>
    <w:multiLevelType w:val="hybridMultilevel"/>
    <w:tmpl w:val="EF10DD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83B4415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4B2924B7"/>
    <w:multiLevelType w:val="hybridMultilevel"/>
    <w:tmpl w:val="5A0008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52767"/>
    <w:multiLevelType w:val="hybridMultilevel"/>
    <w:tmpl w:val="87E005C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4BCB6A8B"/>
    <w:multiLevelType w:val="hybridMultilevel"/>
    <w:tmpl w:val="2B966F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14C2676"/>
    <w:multiLevelType w:val="hybridMultilevel"/>
    <w:tmpl w:val="65F250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CE73B7"/>
    <w:multiLevelType w:val="multilevel"/>
    <w:tmpl w:val="5AF8797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5FD83E04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6BB42863"/>
    <w:multiLevelType w:val="hybridMultilevel"/>
    <w:tmpl w:val="47AAC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BC3716B"/>
    <w:multiLevelType w:val="hybridMultilevel"/>
    <w:tmpl w:val="327AE3F2"/>
    <w:lvl w:ilvl="0" w:tplc="5512F9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E5C15C6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3" w15:restartNumberingAfterBreak="0">
    <w:nsid w:val="6F206766"/>
    <w:multiLevelType w:val="hybridMultilevel"/>
    <w:tmpl w:val="4672E5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89B2448"/>
    <w:multiLevelType w:val="multilevel"/>
    <w:tmpl w:val="2E6654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5" w15:restartNumberingAfterBreak="0">
    <w:nsid w:val="79E04914"/>
    <w:multiLevelType w:val="hybridMultilevel"/>
    <w:tmpl w:val="79FE7A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E6626"/>
    <w:multiLevelType w:val="hybridMultilevel"/>
    <w:tmpl w:val="323ED56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7"/>
  </w:num>
  <w:num w:numId="3">
    <w:abstractNumId w:val="9"/>
  </w:num>
  <w:num w:numId="4">
    <w:abstractNumId w:val="8"/>
  </w:num>
  <w:num w:numId="5">
    <w:abstractNumId w:val="2"/>
  </w:num>
  <w:num w:numId="6">
    <w:abstractNumId w:val="18"/>
  </w:num>
  <w:num w:numId="7">
    <w:abstractNumId w:val="7"/>
  </w:num>
  <w:num w:numId="8">
    <w:abstractNumId w:val="11"/>
  </w:num>
  <w:num w:numId="9">
    <w:abstractNumId w:val="13"/>
  </w:num>
  <w:num w:numId="10">
    <w:abstractNumId w:val="1"/>
  </w:num>
  <w:num w:numId="11">
    <w:abstractNumId w:val="24"/>
  </w:num>
  <w:num w:numId="12">
    <w:abstractNumId w:val="22"/>
  </w:num>
  <w:num w:numId="13">
    <w:abstractNumId w:val="19"/>
  </w:num>
  <w:num w:numId="14">
    <w:abstractNumId w:val="26"/>
  </w:num>
  <w:num w:numId="15">
    <w:abstractNumId w:val="23"/>
  </w:num>
  <w:num w:numId="16">
    <w:abstractNumId w:val="21"/>
  </w:num>
  <w:num w:numId="17">
    <w:abstractNumId w:val="0"/>
  </w:num>
  <w:num w:numId="18">
    <w:abstractNumId w:val="4"/>
  </w:num>
  <w:num w:numId="19">
    <w:abstractNumId w:val="15"/>
  </w:num>
  <w:num w:numId="20">
    <w:abstractNumId w:val="6"/>
  </w:num>
  <w:num w:numId="21">
    <w:abstractNumId w:val="12"/>
  </w:num>
  <w:num w:numId="22">
    <w:abstractNumId w:val="14"/>
  </w:num>
  <w:num w:numId="23">
    <w:abstractNumId w:val="20"/>
  </w:num>
  <w:num w:numId="24">
    <w:abstractNumId w:val="16"/>
  </w:num>
  <w:num w:numId="25">
    <w:abstractNumId w:val="10"/>
  </w:num>
  <w:num w:numId="26">
    <w:abstractNumId w:val="25"/>
  </w:num>
  <w:num w:numId="2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146E"/>
    <w:rsid w:val="000325FF"/>
    <w:rsid w:val="00043A76"/>
    <w:rsid w:val="000515C9"/>
    <w:rsid w:val="00051FBD"/>
    <w:rsid w:val="000753F1"/>
    <w:rsid w:val="00080842"/>
    <w:rsid w:val="00087A59"/>
    <w:rsid w:val="000A3F5B"/>
    <w:rsid w:val="000A60FC"/>
    <w:rsid w:val="000C6F9B"/>
    <w:rsid w:val="000D540A"/>
    <w:rsid w:val="000F4B46"/>
    <w:rsid w:val="00104E2B"/>
    <w:rsid w:val="0013482C"/>
    <w:rsid w:val="001A146E"/>
    <w:rsid w:val="001B5943"/>
    <w:rsid w:val="001F0E1B"/>
    <w:rsid w:val="001F2535"/>
    <w:rsid w:val="001F6F97"/>
    <w:rsid w:val="002012C9"/>
    <w:rsid w:val="0020643D"/>
    <w:rsid w:val="0024613A"/>
    <w:rsid w:val="002562D7"/>
    <w:rsid w:val="0026465B"/>
    <w:rsid w:val="00276783"/>
    <w:rsid w:val="002E036F"/>
    <w:rsid w:val="00316D75"/>
    <w:rsid w:val="00316F66"/>
    <w:rsid w:val="00317F11"/>
    <w:rsid w:val="00332DF1"/>
    <w:rsid w:val="0034437F"/>
    <w:rsid w:val="00364F43"/>
    <w:rsid w:val="003C59AD"/>
    <w:rsid w:val="003D51EC"/>
    <w:rsid w:val="00400E28"/>
    <w:rsid w:val="004028F5"/>
    <w:rsid w:val="00461CDB"/>
    <w:rsid w:val="004758AB"/>
    <w:rsid w:val="004912BE"/>
    <w:rsid w:val="004959D3"/>
    <w:rsid w:val="004A47E8"/>
    <w:rsid w:val="004C0D97"/>
    <w:rsid w:val="004D52FF"/>
    <w:rsid w:val="004F35A0"/>
    <w:rsid w:val="005066B8"/>
    <w:rsid w:val="0051003B"/>
    <w:rsid w:val="005330C1"/>
    <w:rsid w:val="005E3E2A"/>
    <w:rsid w:val="00645462"/>
    <w:rsid w:val="00645BD7"/>
    <w:rsid w:val="00656796"/>
    <w:rsid w:val="00667983"/>
    <w:rsid w:val="00673F11"/>
    <w:rsid w:val="00680407"/>
    <w:rsid w:val="006F539F"/>
    <w:rsid w:val="00770694"/>
    <w:rsid w:val="00785977"/>
    <w:rsid w:val="007D517C"/>
    <w:rsid w:val="007F4802"/>
    <w:rsid w:val="00837699"/>
    <w:rsid w:val="00837CBA"/>
    <w:rsid w:val="00837FD1"/>
    <w:rsid w:val="00846754"/>
    <w:rsid w:val="00875C4E"/>
    <w:rsid w:val="008C2C15"/>
    <w:rsid w:val="008C3069"/>
    <w:rsid w:val="008C65EB"/>
    <w:rsid w:val="008C7A71"/>
    <w:rsid w:val="008D1FCD"/>
    <w:rsid w:val="008F1E23"/>
    <w:rsid w:val="009008CE"/>
    <w:rsid w:val="00914A5E"/>
    <w:rsid w:val="00940283"/>
    <w:rsid w:val="00941586"/>
    <w:rsid w:val="00983F21"/>
    <w:rsid w:val="00986E75"/>
    <w:rsid w:val="009C46FC"/>
    <w:rsid w:val="009E76CA"/>
    <w:rsid w:val="00A12B9B"/>
    <w:rsid w:val="00A3340E"/>
    <w:rsid w:val="00A40A5A"/>
    <w:rsid w:val="00A51123"/>
    <w:rsid w:val="00A655CF"/>
    <w:rsid w:val="00A809C4"/>
    <w:rsid w:val="00A96873"/>
    <w:rsid w:val="00AC0FCF"/>
    <w:rsid w:val="00AC3BAC"/>
    <w:rsid w:val="00B002E8"/>
    <w:rsid w:val="00B171A8"/>
    <w:rsid w:val="00B25F7D"/>
    <w:rsid w:val="00B4144E"/>
    <w:rsid w:val="00B50897"/>
    <w:rsid w:val="00B50F1B"/>
    <w:rsid w:val="00BB4F28"/>
    <w:rsid w:val="00BF58F7"/>
    <w:rsid w:val="00C13311"/>
    <w:rsid w:val="00C84D33"/>
    <w:rsid w:val="00C872A8"/>
    <w:rsid w:val="00CA6BA6"/>
    <w:rsid w:val="00CC4B85"/>
    <w:rsid w:val="00CF155D"/>
    <w:rsid w:val="00CF6E2A"/>
    <w:rsid w:val="00D06F4F"/>
    <w:rsid w:val="00D33D5B"/>
    <w:rsid w:val="00D52A92"/>
    <w:rsid w:val="00D718B4"/>
    <w:rsid w:val="00DD3F60"/>
    <w:rsid w:val="00DE0BF0"/>
    <w:rsid w:val="00E30BC2"/>
    <w:rsid w:val="00E35DBD"/>
    <w:rsid w:val="00E4390F"/>
    <w:rsid w:val="00E65542"/>
    <w:rsid w:val="00E67481"/>
    <w:rsid w:val="00EC6084"/>
    <w:rsid w:val="00F070C0"/>
    <w:rsid w:val="00F13A30"/>
    <w:rsid w:val="00F579DF"/>
    <w:rsid w:val="00F74B9C"/>
    <w:rsid w:val="00F8450E"/>
    <w:rsid w:val="00F8578B"/>
    <w:rsid w:val="00F964F1"/>
    <w:rsid w:val="00FA3879"/>
    <w:rsid w:val="00FC2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2BD19C2-A1B9-4254-BE7C-6ADE5E72C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D52F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AC3BAC"/>
    <w:pPr>
      <w:keepNext/>
      <w:widowControl/>
      <w:autoSpaceDE/>
      <w:autoSpaceDN/>
      <w:adjustRightInd/>
      <w:jc w:val="center"/>
      <w:outlineLvl w:val="0"/>
    </w:pPr>
    <w:rPr>
      <w:rFonts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D52FF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eastAsia="en-US"/>
    </w:rPr>
  </w:style>
  <w:style w:type="paragraph" w:customStyle="1" w:styleId="a4">
    <w:name w:val="Подподпункт"/>
    <w:basedOn w:val="a"/>
    <w:rsid w:val="008C2C15"/>
    <w:pPr>
      <w:widowControl/>
      <w:tabs>
        <w:tab w:val="num" w:pos="1701"/>
      </w:tabs>
      <w:autoSpaceDE/>
      <w:autoSpaceDN/>
      <w:adjustRightInd/>
      <w:spacing w:line="360" w:lineRule="auto"/>
      <w:ind w:left="1701" w:hanging="567"/>
      <w:jc w:val="both"/>
    </w:pPr>
    <w:rPr>
      <w:rFonts w:ascii="Times New Roman" w:hAnsi="Times New Roman" w:cs="Times New Roman"/>
      <w:snapToGrid w:val="0"/>
      <w:sz w:val="28"/>
    </w:rPr>
  </w:style>
  <w:style w:type="character" w:styleId="a5">
    <w:name w:val="Hyperlink"/>
    <w:rsid w:val="008C2C15"/>
    <w:rPr>
      <w:color w:val="0000FF"/>
      <w:u w:val="single"/>
    </w:rPr>
  </w:style>
  <w:style w:type="character" w:customStyle="1" w:styleId="FontStyle23">
    <w:name w:val="Font Style23"/>
    <w:uiPriority w:val="99"/>
    <w:rsid w:val="008C2C15"/>
    <w:rPr>
      <w:rFonts w:ascii="Times New Roman" w:hAnsi="Times New Roman" w:cs="Times New Roman"/>
      <w:sz w:val="22"/>
      <w:szCs w:val="22"/>
    </w:rPr>
  </w:style>
  <w:style w:type="character" w:customStyle="1" w:styleId="10">
    <w:name w:val="Заголовок 1 Знак"/>
    <w:basedOn w:val="a0"/>
    <w:link w:val="1"/>
    <w:rsid w:val="00AC3BAC"/>
    <w:rPr>
      <w:rFonts w:ascii="Arial" w:eastAsia="Times New Roman" w:hAnsi="Arial" w:cs="Times New Roman"/>
      <w:sz w:val="24"/>
      <w:szCs w:val="24"/>
      <w:lang w:eastAsia="ru-RU"/>
    </w:rPr>
  </w:style>
  <w:style w:type="paragraph" w:styleId="2">
    <w:name w:val="Body Text 2"/>
    <w:basedOn w:val="a"/>
    <w:link w:val="20"/>
    <w:rsid w:val="003C59AD"/>
    <w:pPr>
      <w:widowControl/>
      <w:autoSpaceDE/>
      <w:autoSpaceDN/>
      <w:adjustRightInd/>
      <w:spacing w:after="120" w:line="480" w:lineRule="auto"/>
    </w:pPr>
    <w:rPr>
      <w:rFonts w:ascii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3C59A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330C1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330C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659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nyuhtikov.vn@karelia.tgc1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BDA9AA-279F-48BF-9D83-16FD0D2267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90</TotalTime>
  <Pages>4</Pages>
  <Words>1863</Words>
  <Characters>10622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TGC1</Company>
  <LinksUpToDate>false</LinksUpToDate>
  <CharactersWithSpaces>12461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Невоструев Михаил Константинович</dc:creator>
  <cp:lastModifiedBy>Кобец Надежда Андреевна</cp:lastModifiedBy>
  <cp:revision>23</cp:revision>
  <cp:lastPrinted>2015-07-27T11:24:00Z</cp:lastPrinted>
  <dcterms:created xsi:type="dcterms:W3CDTF">2015-04-10T11:08:00Z</dcterms:created>
  <dcterms:modified xsi:type="dcterms:W3CDTF">2015-07-27T11:40:00Z</dcterms:modified>
</cp:coreProperties>
</file>